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0BB" w:rsidRDefault="00E660BB" w:rsidP="00E660BB">
      <w:pPr>
        <w:tabs>
          <w:tab w:val="left" w:pos="709"/>
        </w:tabs>
        <w:jc w:val="right"/>
        <w:rPr>
          <w:bCs/>
          <w:lang w:eastAsia="ar-SA"/>
        </w:rPr>
      </w:pPr>
      <w:r w:rsidRPr="00835B92">
        <w:rPr>
          <w:bCs/>
          <w:lang w:eastAsia="ar-SA"/>
        </w:rPr>
        <w:t>Проект</w:t>
      </w:r>
    </w:p>
    <w:p w:rsidR="00E660BB" w:rsidRPr="00835B92" w:rsidRDefault="00E660BB" w:rsidP="00E660BB">
      <w:pPr>
        <w:tabs>
          <w:tab w:val="left" w:pos="709"/>
        </w:tabs>
        <w:jc w:val="right"/>
        <w:rPr>
          <w:bCs/>
          <w:lang w:eastAsia="ar-SA"/>
        </w:rPr>
      </w:pPr>
    </w:p>
    <w:p w:rsidR="00E660BB" w:rsidRPr="00835B92" w:rsidRDefault="00E660BB" w:rsidP="00E660BB">
      <w:pPr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  <w:r w:rsidRPr="00835B92">
        <w:rPr>
          <w:b/>
          <w:bCs/>
          <w:sz w:val="28"/>
          <w:szCs w:val="28"/>
          <w:lang w:eastAsia="ar-SA"/>
        </w:rPr>
        <w:t>ПРАВИТЕЛЬСТВО РЕСПУБЛИКИ АЛТАЙ</w:t>
      </w:r>
    </w:p>
    <w:p w:rsidR="00E660BB" w:rsidRPr="00835B92" w:rsidRDefault="00E660BB" w:rsidP="00E660BB">
      <w:pPr>
        <w:widowControl w:val="0"/>
        <w:tabs>
          <w:tab w:val="left" w:pos="709"/>
        </w:tabs>
        <w:jc w:val="center"/>
        <w:rPr>
          <w:b/>
          <w:bCs/>
          <w:sz w:val="28"/>
          <w:szCs w:val="28"/>
          <w:lang w:eastAsia="ar-SA"/>
        </w:rPr>
      </w:pPr>
    </w:p>
    <w:p w:rsidR="00E660BB" w:rsidRPr="00835B92" w:rsidRDefault="00E660BB" w:rsidP="00E660BB">
      <w:pPr>
        <w:widowControl w:val="0"/>
        <w:tabs>
          <w:tab w:val="left" w:pos="709"/>
        </w:tabs>
        <w:spacing w:after="480"/>
        <w:jc w:val="center"/>
        <w:rPr>
          <w:b/>
          <w:bCs/>
          <w:sz w:val="28"/>
          <w:szCs w:val="28"/>
          <w:lang w:eastAsia="ar-SA"/>
        </w:rPr>
      </w:pPr>
      <w:r w:rsidRPr="00835B92">
        <w:rPr>
          <w:b/>
          <w:bCs/>
          <w:sz w:val="28"/>
          <w:szCs w:val="28"/>
          <w:lang w:eastAsia="ar-SA"/>
        </w:rPr>
        <w:t>ПОСТАНОВЛЕНИЕ</w:t>
      </w:r>
    </w:p>
    <w:p w:rsidR="00E660BB" w:rsidRPr="00835B92" w:rsidRDefault="00E660BB" w:rsidP="00E660BB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«___» __</w:t>
      </w:r>
      <w:r w:rsidRPr="00835B92">
        <w:rPr>
          <w:sz w:val="28"/>
          <w:szCs w:val="28"/>
          <w:lang w:eastAsia="ar-SA"/>
        </w:rPr>
        <w:t>________ 201</w:t>
      </w:r>
      <w:r w:rsidR="007971AA">
        <w:rPr>
          <w:sz w:val="28"/>
          <w:szCs w:val="28"/>
          <w:lang w:eastAsia="ar-SA"/>
        </w:rPr>
        <w:t>9</w:t>
      </w:r>
      <w:r w:rsidRPr="00835B92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.</w:t>
      </w:r>
      <w:r w:rsidRPr="00835B92">
        <w:rPr>
          <w:sz w:val="28"/>
          <w:szCs w:val="28"/>
          <w:lang w:eastAsia="ar-SA"/>
        </w:rPr>
        <w:t xml:space="preserve"> № ___</w:t>
      </w:r>
    </w:p>
    <w:p w:rsidR="00E660BB" w:rsidRDefault="00E660BB" w:rsidP="00E660BB">
      <w:pPr>
        <w:widowControl w:val="0"/>
        <w:tabs>
          <w:tab w:val="left" w:pos="709"/>
        </w:tabs>
        <w:spacing w:after="480"/>
        <w:jc w:val="center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>г.</w:t>
      </w:r>
      <w:r>
        <w:rPr>
          <w:sz w:val="28"/>
          <w:szCs w:val="28"/>
          <w:lang w:eastAsia="ar-SA"/>
        </w:rPr>
        <w:t xml:space="preserve"> </w:t>
      </w:r>
      <w:r w:rsidRPr="00835B92">
        <w:rPr>
          <w:sz w:val="28"/>
          <w:szCs w:val="28"/>
          <w:lang w:eastAsia="ar-SA"/>
        </w:rPr>
        <w:t>Горно-Алтайск</w:t>
      </w:r>
    </w:p>
    <w:p w:rsidR="00C2545D" w:rsidRDefault="00C2545D" w:rsidP="00C2545D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  <w:r w:rsidRPr="00EC4031">
        <w:rPr>
          <w:b/>
          <w:sz w:val="28"/>
          <w:szCs w:val="28"/>
          <w:lang w:eastAsia="ar-SA"/>
        </w:rPr>
        <w:t>О</w:t>
      </w:r>
      <w:r>
        <w:rPr>
          <w:b/>
          <w:sz w:val="28"/>
          <w:szCs w:val="28"/>
          <w:lang w:eastAsia="ar-SA"/>
        </w:rPr>
        <w:t>б утверждении Методики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</w:t>
      </w:r>
      <w:r w:rsidRPr="00EC4031">
        <w:rPr>
          <w:b/>
          <w:sz w:val="28"/>
          <w:szCs w:val="28"/>
          <w:lang w:eastAsia="ar-SA"/>
        </w:rPr>
        <w:t xml:space="preserve"> </w:t>
      </w:r>
      <w:r w:rsidR="00280A2C">
        <w:rPr>
          <w:b/>
          <w:sz w:val="28"/>
          <w:szCs w:val="28"/>
          <w:lang w:eastAsia="ar-SA"/>
        </w:rPr>
        <w:t xml:space="preserve">и признании утратившим силу </w:t>
      </w:r>
      <w:r w:rsidR="00280A2C" w:rsidRPr="00280A2C">
        <w:rPr>
          <w:b/>
          <w:sz w:val="28"/>
          <w:szCs w:val="28"/>
          <w:lang w:eastAsia="ar-SA"/>
        </w:rPr>
        <w:t>п</w:t>
      </w:r>
      <w:r w:rsidR="00F41542">
        <w:rPr>
          <w:b/>
          <w:sz w:val="28"/>
          <w:szCs w:val="28"/>
          <w:lang w:eastAsia="ar-SA"/>
        </w:rPr>
        <w:t>остановления</w:t>
      </w:r>
      <w:r w:rsidR="00280A2C" w:rsidRPr="00280A2C">
        <w:rPr>
          <w:b/>
          <w:sz w:val="28"/>
          <w:szCs w:val="28"/>
          <w:lang w:eastAsia="ar-SA"/>
        </w:rPr>
        <w:t xml:space="preserve"> Правительства Республики Алтай от 16 мая 2019 года № 146</w:t>
      </w:r>
    </w:p>
    <w:p w:rsidR="00C2545D" w:rsidRDefault="00C2545D" w:rsidP="00C2545D">
      <w:pPr>
        <w:widowControl w:val="0"/>
        <w:ind w:right="-12"/>
        <w:rPr>
          <w:bCs/>
          <w:sz w:val="28"/>
          <w:szCs w:val="28"/>
          <w:lang w:eastAsia="ar-SA"/>
        </w:rPr>
      </w:pPr>
    </w:p>
    <w:p w:rsidR="00C2545D" w:rsidRPr="004E7486" w:rsidRDefault="00C2545D" w:rsidP="00C2545D">
      <w:pPr>
        <w:autoSpaceDE w:val="0"/>
        <w:autoSpaceDN w:val="0"/>
        <w:adjustRightInd w:val="0"/>
        <w:spacing w:after="200"/>
        <w:ind w:firstLine="539"/>
        <w:jc w:val="both"/>
        <w:rPr>
          <w:sz w:val="28"/>
          <w:szCs w:val="28"/>
        </w:rPr>
      </w:pPr>
      <w:r w:rsidRPr="004E7486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части 3 статьи 46.11</w:t>
      </w:r>
      <w:hyperlink r:id="rId8" w:history="1"/>
      <w:r w:rsidRPr="004E7486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 </w:t>
      </w:r>
      <w:r w:rsidRPr="004E7486">
        <w:rPr>
          <w:sz w:val="28"/>
          <w:szCs w:val="28"/>
        </w:rPr>
        <w:t xml:space="preserve">Правительство Республики Алтай </w:t>
      </w:r>
      <w:r w:rsidRPr="006A5E7B">
        <w:rPr>
          <w:b/>
          <w:spacing w:val="20"/>
          <w:sz w:val="28"/>
          <w:szCs w:val="28"/>
        </w:rPr>
        <w:t>постановляет</w:t>
      </w:r>
      <w:r w:rsidRPr="006A5E7B">
        <w:rPr>
          <w:spacing w:val="20"/>
          <w:sz w:val="28"/>
          <w:szCs w:val="28"/>
        </w:rPr>
        <w:t>:</w:t>
      </w:r>
    </w:p>
    <w:p w:rsidR="00C2545D" w:rsidRDefault="00C2545D" w:rsidP="00847A86">
      <w:pPr>
        <w:widowControl w:val="0"/>
        <w:ind w:right="-12" w:firstLine="709"/>
        <w:jc w:val="both"/>
        <w:rPr>
          <w:sz w:val="28"/>
          <w:szCs w:val="28"/>
        </w:rPr>
      </w:pPr>
      <w:r w:rsidRPr="004E7486">
        <w:rPr>
          <w:sz w:val="28"/>
          <w:szCs w:val="28"/>
        </w:rPr>
        <w:t xml:space="preserve">1. Утвердить прилагаемую </w:t>
      </w:r>
      <w:hyperlink w:anchor="Par30" w:history="1">
        <w:r w:rsidRPr="004E7486">
          <w:rPr>
            <w:sz w:val="28"/>
            <w:szCs w:val="28"/>
          </w:rPr>
          <w:t>Методику</w:t>
        </w:r>
      </w:hyperlink>
      <w:r w:rsidRPr="004E7486">
        <w:rPr>
          <w:sz w:val="28"/>
          <w:szCs w:val="28"/>
        </w:rPr>
        <w:t xml:space="preserve"> определения начальной цены предмета аукциона</w:t>
      </w:r>
      <w:r>
        <w:rPr>
          <w:sz w:val="28"/>
          <w:szCs w:val="28"/>
        </w:rPr>
        <w:t xml:space="preserve"> на право заключения договора о</w:t>
      </w:r>
      <w:r w:rsidRPr="00C75525">
        <w:rPr>
          <w:sz w:val="28"/>
          <w:szCs w:val="28"/>
        </w:rPr>
        <w:t xml:space="preserve"> комплексном развитии территории по инициативе орган</w:t>
      </w:r>
      <w:r>
        <w:rPr>
          <w:sz w:val="28"/>
          <w:szCs w:val="28"/>
        </w:rPr>
        <w:t>а</w:t>
      </w:r>
      <w:r w:rsidRPr="00C75525">
        <w:rPr>
          <w:sz w:val="28"/>
          <w:szCs w:val="28"/>
        </w:rPr>
        <w:t xml:space="preserve"> местного са</w:t>
      </w:r>
      <w:r>
        <w:rPr>
          <w:sz w:val="28"/>
          <w:szCs w:val="28"/>
        </w:rPr>
        <w:t>моуправления в Республике Алтай</w:t>
      </w:r>
      <w:r w:rsidRPr="004E7486">
        <w:rPr>
          <w:sz w:val="28"/>
          <w:szCs w:val="28"/>
        </w:rPr>
        <w:t>.</w:t>
      </w:r>
    </w:p>
    <w:p w:rsidR="00C2545D" w:rsidRDefault="00C2545D" w:rsidP="00847A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</w:t>
      </w:r>
      <w:r w:rsidR="00847A86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Признать </w:t>
      </w:r>
      <w:r>
        <w:rPr>
          <w:sz w:val="28"/>
          <w:szCs w:val="28"/>
        </w:rPr>
        <w:t>утратившим силу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D05A24">
        <w:rPr>
          <w:sz w:val="28"/>
          <w:szCs w:val="28"/>
        </w:rPr>
        <w:t>Правительства Республики Алтай от 16 мая 2019 года № 146</w:t>
      </w:r>
      <w:r>
        <w:rPr>
          <w:sz w:val="28"/>
          <w:szCs w:val="28"/>
        </w:rPr>
        <w:t xml:space="preserve"> «Об</w:t>
      </w:r>
      <w:r w:rsidRPr="006A2450">
        <w:rPr>
          <w:sz w:val="28"/>
          <w:szCs w:val="28"/>
        </w:rPr>
        <w:t xml:space="preserve"> утверждении </w:t>
      </w:r>
      <w:r>
        <w:rPr>
          <w:sz w:val="28"/>
          <w:szCs w:val="28"/>
        </w:rPr>
        <w:t>Методики</w:t>
      </w:r>
      <w:r w:rsidRPr="00C2545D">
        <w:rPr>
          <w:sz w:val="28"/>
          <w:szCs w:val="28"/>
        </w:rPr>
        <w:t xml:space="preserve">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</w:t>
      </w:r>
      <w:r>
        <w:rPr>
          <w:sz w:val="28"/>
          <w:szCs w:val="28"/>
        </w:rPr>
        <w:t>» (</w:t>
      </w:r>
      <w:r>
        <w:rPr>
          <w:rFonts w:eastAsiaTheme="minorHAnsi"/>
          <w:sz w:val="28"/>
          <w:szCs w:val="28"/>
          <w:lang w:eastAsia="en-US"/>
        </w:rPr>
        <w:t>Сборник законодательства Р</w:t>
      </w:r>
      <w:r>
        <w:rPr>
          <w:rFonts w:eastAsiaTheme="minorHAnsi"/>
          <w:sz w:val="28"/>
          <w:szCs w:val="28"/>
          <w:lang w:eastAsia="en-US"/>
        </w:rPr>
        <w:t>еспублики Алтай, №</w:t>
      </w:r>
      <w:r>
        <w:rPr>
          <w:rFonts w:eastAsiaTheme="minorHAnsi"/>
          <w:sz w:val="28"/>
          <w:szCs w:val="28"/>
          <w:lang w:eastAsia="en-US"/>
        </w:rPr>
        <w:t xml:space="preserve"> 154(160)</w:t>
      </w:r>
      <w:r w:rsidR="00847A86">
        <w:rPr>
          <w:rFonts w:eastAsiaTheme="minorHAnsi"/>
          <w:sz w:val="28"/>
          <w:szCs w:val="28"/>
          <w:lang w:eastAsia="en-US"/>
        </w:rPr>
        <w:t>.</w:t>
      </w:r>
    </w:p>
    <w:p w:rsidR="00C2545D" w:rsidRDefault="00C2545D" w:rsidP="00C2545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80A2C" w:rsidRDefault="00280A2C" w:rsidP="00C2545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80A2C" w:rsidRDefault="00280A2C" w:rsidP="00C2545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80A2C" w:rsidRPr="00835B92" w:rsidRDefault="00280A2C" w:rsidP="00280A2C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>Глава Республики Алтай,</w:t>
      </w:r>
    </w:p>
    <w:p w:rsidR="00280A2C" w:rsidRPr="00835B92" w:rsidRDefault="00280A2C" w:rsidP="00280A2C">
      <w:pPr>
        <w:widowControl w:val="0"/>
        <w:tabs>
          <w:tab w:val="left" w:pos="709"/>
        </w:tabs>
        <w:ind w:right="5412"/>
        <w:rPr>
          <w:sz w:val="28"/>
          <w:szCs w:val="28"/>
          <w:lang w:eastAsia="ar-SA"/>
        </w:rPr>
      </w:pPr>
      <w:r w:rsidRPr="00835B92">
        <w:rPr>
          <w:sz w:val="28"/>
          <w:szCs w:val="28"/>
          <w:lang w:eastAsia="ar-SA"/>
        </w:rPr>
        <w:t xml:space="preserve">Председатель Правительства </w:t>
      </w:r>
    </w:p>
    <w:p w:rsidR="00280A2C" w:rsidRDefault="00280A2C" w:rsidP="00280A2C">
      <w:pPr>
        <w:widowControl w:val="0"/>
        <w:tabs>
          <w:tab w:val="left" w:pos="709"/>
        </w:tabs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  <w:r w:rsidRPr="00835B92">
        <w:rPr>
          <w:sz w:val="28"/>
          <w:szCs w:val="28"/>
          <w:lang w:eastAsia="ar-SA"/>
        </w:rPr>
        <w:t xml:space="preserve">Республики Алтай                                          </w:t>
      </w:r>
      <w:r>
        <w:rPr>
          <w:sz w:val="28"/>
          <w:szCs w:val="28"/>
          <w:lang w:eastAsia="ar-SA"/>
        </w:rPr>
        <w:t xml:space="preserve">                     О.Л. </w:t>
      </w:r>
      <w:proofErr w:type="spellStart"/>
      <w:r>
        <w:rPr>
          <w:sz w:val="28"/>
          <w:szCs w:val="28"/>
          <w:lang w:eastAsia="ar-SA"/>
        </w:rPr>
        <w:t>Хорохордин</w:t>
      </w:r>
      <w:proofErr w:type="spellEnd"/>
    </w:p>
    <w:p w:rsidR="00280A2C" w:rsidRPr="004E7486" w:rsidRDefault="00280A2C" w:rsidP="00C2545D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80A2C" w:rsidRDefault="00280A2C" w:rsidP="000E0A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0A2C" w:rsidRDefault="00280A2C" w:rsidP="000E0A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0A2C" w:rsidRDefault="00280A2C" w:rsidP="000E0A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0A2C" w:rsidRDefault="00280A2C" w:rsidP="000E0A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0A2C" w:rsidRDefault="00280A2C" w:rsidP="000E0A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0A2C" w:rsidRDefault="00280A2C" w:rsidP="000E0A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0A2C" w:rsidRDefault="00280A2C" w:rsidP="000E0A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0A2C" w:rsidRDefault="00280A2C" w:rsidP="000E0A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0A2C" w:rsidRPr="00280A2C" w:rsidRDefault="00280A2C" w:rsidP="00280A2C">
      <w:pPr>
        <w:ind w:left="5103"/>
        <w:jc w:val="center"/>
        <w:rPr>
          <w:sz w:val="28"/>
          <w:szCs w:val="28"/>
        </w:rPr>
      </w:pPr>
      <w:r w:rsidRPr="00280A2C">
        <w:rPr>
          <w:sz w:val="28"/>
          <w:szCs w:val="28"/>
        </w:rPr>
        <w:lastRenderedPageBreak/>
        <w:t>УТВЕРЖДЕНА</w:t>
      </w:r>
    </w:p>
    <w:p w:rsidR="00280A2C" w:rsidRPr="00280A2C" w:rsidRDefault="00280A2C" w:rsidP="00280A2C">
      <w:pPr>
        <w:ind w:left="5103"/>
        <w:jc w:val="center"/>
        <w:rPr>
          <w:sz w:val="28"/>
          <w:szCs w:val="28"/>
        </w:rPr>
      </w:pPr>
      <w:proofErr w:type="gramStart"/>
      <w:r w:rsidRPr="00280A2C">
        <w:rPr>
          <w:sz w:val="28"/>
          <w:szCs w:val="28"/>
        </w:rPr>
        <w:t>постановлением</w:t>
      </w:r>
      <w:proofErr w:type="gramEnd"/>
      <w:r w:rsidRPr="00280A2C">
        <w:rPr>
          <w:sz w:val="28"/>
          <w:szCs w:val="28"/>
        </w:rPr>
        <w:t xml:space="preserve"> Правительства</w:t>
      </w:r>
    </w:p>
    <w:p w:rsidR="00280A2C" w:rsidRPr="00280A2C" w:rsidRDefault="00280A2C" w:rsidP="00280A2C">
      <w:pPr>
        <w:ind w:left="5103"/>
        <w:jc w:val="center"/>
        <w:rPr>
          <w:sz w:val="28"/>
          <w:szCs w:val="28"/>
        </w:rPr>
      </w:pPr>
      <w:r w:rsidRPr="00280A2C">
        <w:rPr>
          <w:sz w:val="28"/>
          <w:szCs w:val="28"/>
        </w:rPr>
        <w:t>Республики Алтай</w:t>
      </w:r>
    </w:p>
    <w:p w:rsidR="00280A2C" w:rsidRPr="00280A2C" w:rsidRDefault="00280A2C" w:rsidP="00280A2C">
      <w:pPr>
        <w:ind w:left="5103"/>
        <w:jc w:val="center"/>
        <w:rPr>
          <w:sz w:val="28"/>
          <w:szCs w:val="28"/>
        </w:rPr>
      </w:pPr>
      <w:proofErr w:type="gramStart"/>
      <w:r w:rsidRPr="00280A2C">
        <w:rPr>
          <w:sz w:val="28"/>
          <w:szCs w:val="28"/>
        </w:rPr>
        <w:t>от</w:t>
      </w:r>
      <w:proofErr w:type="gramEnd"/>
      <w:r w:rsidRPr="00280A2C">
        <w:rPr>
          <w:sz w:val="28"/>
          <w:szCs w:val="28"/>
        </w:rPr>
        <w:t xml:space="preserve"> «___» _________20__г. №____</w:t>
      </w:r>
    </w:p>
    <w:p w:rsidR="00280A2C" w:rsidRDefault="00280A2C" w:rsidP="000E0A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80A2C" w:rsidRDefault="00280A2C" w:rsidP="000E0A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0A34" w:rsidRDefault="000E0A34" w:rsidP="000E0A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МЕТОДИКА</w:t>
      </w:r>
    </w:p>
    <w:p w:rsidR="000E0A34" w:rsidRDefault="000E0A34" w:rsidP="000E0A34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определения</w:t>
      </w:r>
      <w:proofErr w:type="gramEnd"/>
      <w:r>
        <w:rPr>
          <w:sz w:val="28"/>
          <w:szCs w:val="28"/>
        </w:rPr>
        <w:t xml:space="preserve">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</w:t>
      </w:r>
    </w:p>
    <w:p w:rsidR="000E0A34" w:rsidRDefault="000E0A34" w:rsidP="000E0A3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E0A34" w:rsidRDefault="000E0A34" w:rsidP="007B5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Настоящая Методика устанавливает порядок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 (далее - начальная цена предмета аукциона).</w:t>
      </w:r>
    </w:p>
    <w:p w:rsidR="000E0A34" w:rsidRDefault="000E0A34" w:rsidP="007B57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Определение начальной цены предмета аукциона осуществляется </w:t>
      </w:r>
      <w:r w:rsidR="009A252F">
        <w:rPr>
          <w:sz w:val="28"/>
          <w:szCs w:val="28"/>
        </w:rPr>
        <w:t xml:space="preserve">с применением </w:t>
      </w:r>
      <w:r>
        <w:rPr>
          <w:sz w:val="28"/>
          <w:szCs w:val="28"/>
        </w:rPr>
        <w:t>экспертн</w:t>
      </w:r>
      <w:r w:rsidR="009A252F">
        <w:rPr>
          <w:sz w:val="28"/>
          <w:szCs w:val="28"/>
        </w:rPr>
        <w:t>ого</w:t>
      </w:r>
      <w:r>
        <w:rPr>
          <w:sz w:val="28"/>
          <w:szCs w:val="28"/>
        </w:rPr>
        <w:t xml:space="preserve"> или расчетн</w:t>
      </w:r>
      <w:r w:rsidR="009A252F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9A252F">
        <w:rPr>
          <w:sz w:val="28"/>
          <w:szCs w:val="28"/>
        </w:rPr>
        <w:t>методов</w:t>
      </w:r>
      <w:r>
        <w:rPr>
          <w:sz w:val="28"/>
          <w:szCs w:val="28"/>
        </w:rPr>
        <w:t>.</w:t>
      </w:r>
    </w:p>
    <w:p w:rsidR="000E0A34" w:rsidRDefault="000E0A34" w:rsidP="007B5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о применении одного из методов, указанных в пункте 2 настоящей Методики, принимается уполномоченным органом местного самоуправления муниципального образования Республики Алтай, принявшим решение о проведении аукциона на право заключения договора о комплексном развитии территории по инициативе органа местного самоуправления в Республике Алтай (далее - договор о комплексном развитии территории).</w:t>
      </w:r>
    </w:p>
    <w:p w:rsidR="000E0A34" w:rsidRDefault="000E0A34" w:rsidP="007B5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Если договором о комплексном развитии территории предполагается, что</w:t>
      </w:r>
      <w:r w:rsidRPr="004F2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расходы, связанные с предоставлением возмещения за изымаемые земельные участки и (или) расположенные на них объекты недвижимого имущества, указанные в </w:t>
      </w:r>
      <w:hyperlink r:id="rId9" w:history="1">
        <w:r w:rsidRPr="004F27ED">
          <w:rPr>
            <w:sz w:val="28"/>
            <w:szCs w:val="28"/>
          </w:rPr>
          <w:t>части 3 статьи 46.10</w:t>
        </w:r>
      </w:hyperlink>
      <w:r>
        <w:rPr>
          <w:sz w:val="28"/>
          <w:szCs w:val="28"/>
        </w:rPr>
        <w:t xml:space="preserve"> Градостроительного кодекса Российской Федерации, на основании утвержденной документации по планировке территории, определяемые в соответствии со </w:t>
      </w:r>
      <w:hyperlink r:id="rId10" w:history="1">
        <w:r w:rsidRPr="004F27ED">
          <w:rPr>
            <w:sz w:val="28"/>
            <w:szCs w:val="28"/>
          </w:rPr>
          <w:t>статьей 32</w:t>
        </w:r>
      </w:hyperlink>
      <w:r>
        <w:rPr>
          <w:sz w:val="28"/>
          <w:szCs w:val="28"/>
        </w:rPr>
        <w:t xml:space="preserve"> Жилищного кодекса Российской Федерации, возлагаются на застройщика, то используется экспертный </w:t>
      </w:r>
      <w:r w:rsidR="009A252F">
        <w:rPr>
          <w:sz w:val="28"/>
          <w:szCs w:val="28"/>
        </w:rPr>
        <w:t>метод</w:t>
      </w:r>
      <w:r>
        <w:rPr>
          <w:sz w:val="28"/>
          <w:szCs w:val="28"/>
        </w:rPr>
        <w:t>.</w:t>
      </w:r>
    </w:p>
    <w:p w:rsidR="000E0A34" w:rsidRDefault="000E0A34" w:rsidP="007B5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Если договором о комплексном развитии территории предполагается, что</w:t>
      </w:r>
      <w:r w:rsidRPr="004F2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расходы, указанные в подпункте 3.1 настоящей Методики, не возлагаются на застройщика, то используется расчетный </w:t>
      </w:r>
      <w:r w:rsidR="009A252F">
        <w:rPr>
          <w:sz w:val="28"/>
          <w:szCs w:val="28"/>
        </w:rPr>
        <w:t>метод</w:t>
      </w:r>
      <w:r>
        <w:rPr>
          <w:sz w:val="28"/>
          <w:szCs w:val="28"/>
        </w:rPr>
        <w:t>.</w:t>
      </w:r>
    </w:p>
    <w:p w:rsidR="000E0A34" w:rsidRDefault="000E0A34" w:rsidP="007B5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 применении экспертного метода уполномоченный орган местного самоуправления муниципального образования Республики Алтай (далее - уполномоченный орган местного самоуправления) определяет начальную цену предмета аукциона в размере его рыночной стоимости путем проведения оценки в соответствии с законодательством Российской Федерации об оценочной деятельности.</w:t>
      </w:r>
    </w:p>
    <w:p w:rsidR="000E0A34" w:rsidRDefault="000E0A34" w:rsidP="007B5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целях проведения оценки рыночной стоимости предмета аукциона уполномоченный орган местного самоуправления заключает муниципальный контракт в соответствии с законодательством Российской </w:t>
      </w:r>
      <w:r>
        <w:rPr>
          <w:sz w:val="28"/>
          <w:szCs w:val="28"/>
        </w:rPr>
        <w:lastRenderedPageBreak/>
        <w:t>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E0A34" w:rsidRDefault="000E0A34" w:rsidP="007B5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При применении расчетного метода начальная цена предмета аукциона определяется уполномоченным органом местного самоуправления по следующей формуле:</w:t>
      </w:r>
    </w:p>
    <w:p w:rsidR="000E0A34" w:rsidRDefault="000E0A34" w:rsidP="007B5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Нц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УПКСж</w:t>
      </w:r>
      <w:proofErr w:type="spellEnd"/>
      <w:r>
        <w:rPr>
          <w:sz w:val="28"/>
          <w:szCs w:val="28"/>
        </w:rPr>
        <w:t xml:space="preserve"> x П x 0,015, где:</w:t>
      </w:r>
    </w:p>
    <w:p w:rsidR="000E0A34" w:rsidRDefault="000E0A34" w:rsidP="007B5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Нц</w:t>
      </w:r>
      <w:proofErr w:type="spellEnd"/>
      <w:r>
        <w:rPr>
          <w:sz w:val="28"/>
          <w:szCs w:val="28"/>
        </w:rPr>
        <w:t xml:space="preserve"> – начальная цена предмета аукциона, руб.;</w:t>
      </w:r>
    </w:p>
    <w:p w:rsidR="000E0A34" w:rsidRDefault="000E0A34" w:rsidP="007B5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УПКСж</w:t>
      </w:r>
      <w:proofErr w:type="spellEnd"/>
      <w:r>
        <w:rPr>
          <w:sz w:val="28"/>
          <w:szCs w:val="28"/>
        </w:rPr>
        <w:t xml:space="preserve"> – среднее значение удельного показателя кадастровой стоимости земель кадастрового квартала, в границах которого расположена территория, в отношении которой принято решение о комплексном развитии территории по инициативе органа местного самоуправления, для группы видов разрешенного использования земельных участков, предназначенных для размещения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 xml:space="preserve"> жилой застройки и многоэтажной жилой застройки (в случае, если территория, в отношении которой принято решение о комплексном развитии территории по инициативе органа местного самоуправления, расположена в границах двух и более кадастровых кварталов, вместо среднего значения удельного показателя кадастровой стоимости земель кадастрового квартала применяется средний уровень кадастровой стоимости 1 квадратного метра земель населенных пунктов, утвержденный для муниципального образования, в границах которого расположена территория, в отношении которой принято решение о комплексном развитии территории по инициативе органа местного самоуправления, для группы видов разрешенного использования земельных участков, предназначенных для размещения </w:t>
      </w:r>
      <w:proofErr w:type="spellStart"/>
      <w:r>
        <w:rPr>
          <w:sz w:val="28"/>
          <w:szCs w:val="28"/>
        </w:rPr>
        <w:t>среднеэтажной</w:t>
      </w:r>
      <w:proofErr w:type="spellEnd"/>
      <w:r>
        <w:rPr>
          <w:sz w:val="28"/>
          <w:szCs w:val="28"/>
        </w:rPr>
        <w:t xml:space="preserve"> жилой застройки и многоэтажной жилой застройки),</w:t>
      </w:r>
      <w:r w:rsidR="00A8570E">
        <w:rPr>
          <w:sz w:val="28"/>
          <w:szCs w:val="28"/>
        </w:rPr>
        <w:t xml:space="preserve"> устанавливается Министерством экономического развития и имущественных отношений Республики Алтай,</w:t>
      </w:r>
      <w:r>
        <w:rPr>
          <w:sz w:val="28"/>
          <w:szCs w:val="28"/>
        </w:rPr>
        <w:t xml:space="preserve"> руб./кв. м;</w:t>
      </w:r>
    </w:p>
    <w:p w:rsidR="000E0A34" w:rsidRDefault="000E0A34" w:rsidP="007B5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– площадь территории, в отношении которой принято решение о комплексном развитии территории по инициативе органа местного самоуправления, кв. м.</w:t>
      </w:r>
    </w:p>
    <w:p w:rsidR="000E0A34" w:rsidRDefault="000E0A34" w:rsidP="007B57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Уполномоченный орган местного самоуправления в случаях, если аукцион был признан несостоявшимся или если договор</w:t>
      </w:r>
      <w:r w:rsidR="00280A2C" w:rsidRPr="00280A2C">
        <w:rPr>
          <w:sz w:val="28"/>
          <w:szCs w:val="28"/>
        </w:rPr>
        <w:t xml:space="preserve"> </w:t>
      </w:r>
      <w:r w:rsidR="00280A2C">
        <w:rPr>
          <w:sz w:val="28"/>
          <w:szCs w:val="28"/>
        </w:rPr>
        <w:t>о комплексном развитии территории</w:t>
      </w:r>
      <w:r>
        <w:rPr>
          <w:sz w:val="28"/>
          <w:szCs w:val="28"/>
        </w:rPr>
        <w:t xml:space="preserve"> не был заключен с единственным участником аукциона, вправе объявить о проведении повторного аукциона. При этом начальная цена предмета повторного аукциона определяется в размере не более чем на двадцать процентов ниже начальной цены предмета аукциона, признанного несостоявшимся или если договор </w:t>
      </w:r>
      <w:r w:rsidR="00280A2C">
        <w:rPr>
          <w:sz w:val="28"/>
          <w:szCs w:val="28"/>
        </w:rPr>
        <w:t>о комплексном развитии территории</w:t>
      </w:r>
      <w:r w:rsidR="00280A2C">
        <w:rPr>
          <w:sz w:val="28"/>
          <w:szCs w:val="28"/>
        </w:rPr>
        <w:t xml:space="preserve"> </w:t>
      </w:r>
      <w:r>
        <w:rPr>
          <w:sz w:val="28"/>
          <w:szCs w:val="28"/>
        </w:rPr>
        <w:t>не был заключен с единственным участником аукциона.».</w:t>
      </w:r>
    </w:p>
    <w:p w:rsidR="005B09EB" w:rsidRDefault="005B09EB" w:rsidP="00E660BB">
      <w:pPr>
        <w:spacing w:after="160" w:line="259" w:lineRule="auto"/>
      </w:pPr>
    </w:p>
    <w:p w:rsidR="005B09EB" w:rsidRDefault="005B09EB" w:rsidP="00E660BB">
      <w:pPr>
        <w:spacing w:after="160" w:line="259" w:lineRule="auto"/>
      </w:pPr>
    </w:p>
    <w:p w:rsidR="005B09EB" w:rsidRDefault="005B09EB" w:rsidP="00E660BB">
      <w:pPr>
        <w:spacing w:after="160" w:line="259" w:lineRule="auto"/>
      </w:pPr>
    </w:p>
    <w:p w:rsidR="007B57D5" w:rsidRDefault="007B57D5" w:rsidP="00E660BB">
      <w:pPr>
        <w:spacing w:after="160" w:line="259" w:lineRule="auto"/>
        <w:sectPr w:rsidR="007B57D5" w:rsidSect="00E660BB">
          <w:headerReference w:type="even" r:id="rId11"/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B09EB" w:rsidRDefault="005B09EB" w:rsidP="005B09EB">
      <w:pPr>
        <w:tabs>
          <w:tab w:val="left" w:pos="1843"/>
          <w:tab w:val="center" w:pos="4680"/>
          <w:tab w:val="left" w:pos="9180"/>
        </w:tabs>
        <w:ind w:right="-5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5B09EB" w:rsidRDefault="005B09EB" w:rsidP="005B09E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проекту постановления Правительства Республики Алтай</w:t>
      </w:r>
    </w:p>
    <w:p w:rsidR="005B09EB" w:rsidRDefault="005B09EB" w:rsidP="005B09EB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r w:rsidR="00ED1943" w:rsidRPr="00EC4031">
        <w:rPr>
          <w:b/>
          <w:sz w:val="28"/>
          <w:szCs w:val="28"/>
          <w:lang w:eastAsia="ar-SA"/>
        </w:rPr>
        <w:t>О</w:t>
      </w:r>
      <w:r w:rsidR="00ED1943">
        <w:rPr>
          <w:b/>
          <w:sz w:val="28"/>
          <w:szCs w:val="28"/>
          <w:lang w:eastAsia="ar-SA"/>
        </w:rPr>
        <w:t>б утверждении Методики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</w:t>
      </w:r>
      <w:r w:rsidR="00ED1943" w:rsidRPr="00EC4031">
        <w:rPr>
          <w:b/>
          <w:sz w:val="28"/>
          <w:szCs w:val="28"/>
          <w:lang w:eastAsia="ar-SA"/>
        </w:rPr>
        <w:t xml:space="preserve"> </w:t>
      </w:r>
      <w:r w:rsidR="00ED1943">
        <w:rPr>
          <w:b/>
          <w:sz w:val="28"/>
          <w:szCs w:val="28"/>
          <w:lang w:eastAsia="ar-SA"/>
        </w:rPr>
        <w:t xml:space="preserve">и признании утратившим силу </w:t>
      </w:r>
      <w:r w:rsidR="00ED1943" w:rsidRPr="00280A2C">
        <w:rPr>
          <w:b/>
          <w:sz w:val="28"/>
          <w:szCs w:val="28"/>
          <w:lang w:eastAsia="ar-SA"/>
        </w:rPr>
        <w:t>п</w:t>
      </w:r>
      <w:r w:rsidR="00F41542">
        <w:rPr>
          <w:b/>
          <w:sz w:val="28"/>
          <w:szCs w:val="28"/>
          <w:lang w:eastAsia="ar-SA"/>
        </w:rPr>
        <w:t>остановления</w:t>
      </w:r>
      <w:r w:rsidR="00ED1943" w:rsidRPr="00280A2C">
        <w:rPr>
          <w:b/>
          <w:sz w:val="28"/>
          <w:szCs w:val="28"/>
          <w:lang w:eastAsia="ar-SA"/>
        </w:rPr>
        <w:t xml:space="preserve"> Правительства Республики Алтай от 16 мая 2019 года № 146</w:t>
      </w:r>
      <w:r>
        <w:rPr>
          <w:b/>
          <w:sz w:val="28"/>
          <w:szCs w:val="28"/>
          <w:lang w:eastAsia="ar-SA"/>
        </w:rPr>
        <w:t>»</w:t>
      </w:r>
    </w:p>
    <w:p w:rsidR="005B09EB" w:rsidRDefault="005B09EB" w:rsidP="005B09EB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</w:p>
    <w:p w:rsidR="005B09EB" w:rsidRDefault="005B09EB" w:rsidP="005B09EB">
      <w:pPr>
        <w:tabs>
          <w:tab w:val="left" w:pos="30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Субъектом нормотворческой деятельности выступает Правительство Республики Алтай.</w:t>
      </w:r>
    </w:p>
    <w:p w:rsidR="005B09EB" w:rsidRDefault="005B09EB" w:rsidP="005B09EB">
      <w:pPr>
        <w:widowControl w:val="0"/>
        <w:ind w:right="-12" w:firstLine="709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Разработчиком проекта постановления Правительства Республики А</w:t>
      </w:r>
      <w:r w:rsidR="00A8570E" w:rsidRPr="00ED1943">
        <w:rPr>
          <w:color w:val="000000"/>
          <w:sz w:val="28"/>
          <w:szCs w:val="28"/>
        </w:rPr>
        <w:t xml:space="preserve">лтай </w:t>
      </w:r>
      <w:r w:rsidRPr="00ED1943">
        <w:rPr>
          <w:color w:val="000000"/>
          <w:sz w:val="28"/>
          <w:szCs w:val="28"/>
        </w:rPr>
        <w:t>«</w:t>
      </w:r>
      <w:r w:rsidR="00ED1943" w:rsidRPr="00ED1943">
        <w:rPr>
          <w:color w:val="000000"/>
          <w:sz w:val="28"/>
          <w:szCs w:val="28"/>
        </w:rPr>
        <w:t>Об утверждении Методики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 и признании утратившим силу п</w:t>
      </w:r>
      <w:r w:rsidR="00F41542">
        <w:rPr>
          <w:color w:val="000000"/>
          <w:sz w:val="28"/>
          <w:szCs w:val="28"/>
        </w:rPr>
        <w:t>остановления</w:t>
      </w:r>
      <w:r w:rsidR="00ED1943" w:rsidRPr="00ED1943">
        <w:rPr>
          <w:color w:val="000000"/>
          <w:sz w:val="28"/>
          <w:szCs w:val="28"/>
        </w:rPr>
        <w:t xml:space="preserve"> Правительства Республики Алтай от 16 мая 2019 года № 146</w:t>
      </w:r>
      <w:r w:rsidRPr="00ED1943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(далее - проект постановления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 xml:space="preserve"> является Министерство регионального развития Республики Алтай. </w:t>
      </w:r>
    </w:p>
    <w:p w:rsidR="00F94051" w:rsidRPr="009C1E28" w:rsidRDefault="005B09EB" w:rsidP="009C1E28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 w:rsidRPr="00ED1943">
        <w:rPr>
          <w:color w:val="000000"/>
          <w:sz w:val="28"/>
          <w:szCs w:val="28"/>
        </w:rPr>
        <w:t xml:space="preserve">Предметом правового регулирования проекта постановления является </w:t>
      </w:r>
      <w:r w:rsidR="00ED1943">
        <w:rPr>
          <w:color w:val="000000"/>
          <w:sz w:val="28"/>
          <w:szCs w:val="28"/>
        </w:rPr>
        <w:t>утверждение</w:t>
      </w:r>
      <w:r w:rsidR="00ED1943" w:rsidRPr="00ED1943">
        <w:rPr>
          <w:color w:val="000000"/>
          <w:sz w:val="28"/>
          <w:szCs w:val="28"/>
        </w:rPr>
        <w:t xml:space="preserve"> Методики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</w:t>
      </w:r>
      <w:r w:rsidR="00F31961">
        <w:rPr>
          <w:color w:val="000000"/>
          <w:sz w:val="28"/>
          <w:szCs w:val="28"/>
        </w:rPr>
        <w:t xml:space="preserve"> (далее – Методика), а также </w:t>
      </w:r>
      <w:r w:rsidR="00F41542">
        <w:rPr>
          <w:color w:val="000000"/>
          <w:sz w:val="28"/>
          <w:szCs w:val="28"/>
        </w:rPr>
        <w:t>признание</w:t>
      </w:r>
      <w:r w:rsidR="00ED1943" w:rsidRPr="00ED1943">
        <w:rPr>
          <w:color w:val="000000"/>
          <w:sz w:val="28"/>
          <w:szCs w:val="28"/>
        </w:rPr>
        <w:t xml:space="preserve"> утратившим силу п</w:t>
      </w:r>
      <w:r w:rsidR="00F41542">
        <w:rPr>
          <w:color w:val="000000"/>
          <w:sz w:val="28"/>
          <w:szCs w:val="28"/>
        </w:rPr>
        <w:t>остановления</w:t>
      </w:r>
      <w:r w:rsidR="00ED1943" w:rsidRPr="00ED1943">
        <w:rPr>
          <w:color w:val="000000"/>
          <w:sz w:val="28"/>
          <w:szCs w:val="28"/>
        </w:rPr>
        <w:t xml:space="preserve"> Правительства Республики Алтай от 16 мая 2019 года № 146</w:t>
      </w:r>
      <w:r w:rsidR="00F50020">
        <w:rPr>
          <w:color w:val="000000"/>
          <w:sz w:val="28"/>
          <w:szCs w:val="28"/>
        </w:rPr>
        <w:t>. Методик</w:t>
      </w:r>
      <w:r w:rsidR="00F31961">
        <w:rPr>
          <w:color w:val="000000"/>
          <w:sz w:val="28"/>
          <w:szCs w:val="28"/>
        </w:rPr>
        <w:t>ой</w:t>
      </w:r>
      <w:r w:rsidR="00A8570E">
        <w:rPr>
          <w:color w:val="000000"/>
          <w:sz w:val="28"/>
          <w:szCs w:val="28"/>
        </w:rPr>
        <w:t xml:space="preserve"> предполага</w:t>
      </w:r>
      <w:r w:rsidR="00F50020">
        <w:rPr>
          <w:color w:val="000000"/>
          <w:sz w:val="28"/>
          <w:szCs w:val="28"/>
        </w:rPr>
        <w:t>ется</w:t>
      </w:r>
      <w:r w:rsidR="00A8570E">
        <w:rPr>
          <w:color w:val="000000"/>
          <w:sz w:val="28"/>
          <w:szCs w:val="28"/>
        </w:rPr>
        <w:t xml:space="preserve"> использование экспертного или расчетного метода </w:t>
      </w:r>
      <w:r w:rsidR="009C1E28">
        <w:rPr>
          <w:color w:val="000000"/>
          <w:sz w:val="28"/>
          <w:szCs w:val="28"/>
        </w:rPr>
        <w:t xml:space="preserve">при </w:t>
      </w:r>
      <w:r>
        <w:rPr>
          <w:color w:val="000000"/>
          <w:sz w:val="28"/>
          <w:szCs w:val="28"/>
        </w:rPr>
        <w:t>определ</w:t>
      </w:r>
      <w:r w:rsidR="00F94051">
        <w:rPr>
          <w:color w:val="000000"/>
          <w:sz w:val="28"/>
          <w:szCs w:val="28"/>
        </w:rPr>
        <w:t>е</w:t>
      </w:r>
      <w:r w:rsidR="009C1E28">
        <w:rPr>
          <w:color w:val="000000"/>
          <w:sz w:val="28"/>
          <w:szCs w:val="28"/>
        </w:rPr>
        <w:t>нии</w:t>
      </w:r>
      <w:r>
        <w:rPr>
          <w:color w:val="000000"/>
          <w:sz w:val="28"/>
          <w:szCs w:val="28"/>
        </w:rPr>
        <w:t xml:space="preserve"> начальн</w:t>
      </w:r>
      <w:r w:rsidR="00F94051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цен</w:t>
      </w:r>
      <w:r w:rsidR="00F94051"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предмета аукциона </w:t>
      </w:r>
      <w:r w:rsidR="00F94051" w:rsidRPr="00F94051">
        <w:rPr>
          <w:color w:val="000000"/>
          <w:sz w:val="28"/>
          <w:szCs w:val="28"/>
        </w:rPr>
        <w:t>на право заключения договора о комплексном развитии территории по инициативе органа местного самоуправления в Республике Алтай</w:t>
      </w:r>
      <w:r w:rsidR="009C1E28">
        <w:rPr>
          <w:color w:val="000000"/>
          <w:sz w:val="28"/>
          <w:szCs w:val="28"/>
        </w:rPr>
        <w:t xml:space="preserve"> (далее - договор о комплексном развитии территории).</w:t>
      </w:r>
      <w:r w:rsidR="009C1E28">
        <w:rPr>
          <w:sz w:val="28"/>
          <w:szCs w:val="28"/>
        </w:rPr>
        <w:t xml:space="preserve"> К</w:t>
      </w:r>
      <w:r w:rsidR="00F94051" w:rsidRPr="009C1E28">
        <w:rPr>
          <w:sz w:val="28"/>
          <w:szCs w:val="28"/>
        </w:rPr>
        <w:t xml:space="preserve">ритерием выбора </w:t>
      </w:r>
      <w:r w:rsidR="009C1E28">
        <w:rPr>
          <w:sz w:val="28"/>
          <w:szCs w:val="28"/>
        </w:rPr>
        <w:t>метода</w:t>
      </w:r>
      <w:r w:rsidR="00F94051" w:rsidRPr="009C1E28">
        <w:rPr>
          <w:sz w:val="28"/>
          <w:szCs w:val="28"/>
        </w:rPr>
        <w:t xml:space="preserve"> определения начальной цены предмета аукциона</w:t>
      </w:r>
      <w:r w:rsidR="009C1E28" w:rsidRPr="009C1E28">
        <w:rPr>
          <w:color w:val="000000"/>
          <w:sz w:val="28"/>
          <w:szCs w:val="28"/>
        </w:rPr>
        <w:t xml:space="preserve"> </w:t>
      </w:r>
      <w:r w:rsidR="009C1E28" w:rsidRPr="00F94051">
        <w:rPr>
          <w:color w:val="000000"/>
          <w:sz w:val="28"/>
          <w:szCs w:val="28"/>
        </w:rPr>
        <w:t>на право заключения договора о комплексном развитии территории</w:t>
      </w:r>
      <w:r w:rsidR="00F94051" w:rsidRPr="009C1E28">
        <w:rPr>
          <w:sz w:val="28"/>
          <w:szCs w:val="28"/>
        </w:rPr>
        <w:t xml:space="preserve"> является наличие в договоре о комплексном развитии территории обязанности застройщика по осуществлению расходов, связанных с предоставлением возмещения за изымаемые земельные участки и (или) расположенные на них объекты недвижимого имущества, указанные в </w:t>
      </w:r>
      <w:hyperlink r:id="rId13" w:history="1">
        <w:r w:rsidR="00F94051" w:rsidRPr="009C1E28">
          <w:rPr>
            <w:sz w:val="28"/>
            <w:szCs w:val="28"/>
          </w:rPr>
          <w:t>части 3 статьи 46.10</w:t>
        </w:r>
      </w:hyperlink>
      <w:r w:rsidR="00F94051" w:rsidRPr="009C1E28">
        <w:rPr>
          <w:sz w:val="28"/>
          <w:szCs w:val="28"/>
        </w:rPr>
        <w:t xml:space="preserve"> Градостроительного кодекса Российской Федерации, на основании утвержденной документации по планировке территории, определяемые в соответствии со </w:t>
      </w:r>
      <w:hyperlink r:id="rId14" w:history="1">
        <w:r w:rsidR="00F94051" w:rsidRPr="009C1E28">
          <w:rPr>
            <w:sz w:val="28"/>
            <w:szCs w:val="28"/>
          </w:rPr>
          <w:t>статьей 32</w:t>
        </w:r>
      </w:hyperlink>
      <w:r w:rsidR="00F94051" w:rsidRPr="009C1E28">
        <w:rPr>
          <w:sz w:val="28"/>
          <w:szCs w:val="28"/>
        </w:rPr>
        <w:t xml:space="preserve"> Жилищного кодекса Российской Федерации. В случае если договором о комплексном устойчивом развитии территории на застройщика возлагается обязанность осуществить указанные расходы, то применяется экспертный метод. В противном случае применяется расчетный метод.</w:t>
      </w:r>
    </w:p>
    <w:p w:rsidR="005B09EB" w:rsidRDefault="005B09EB" w:rsidP="005B09EB">
      <w:pPr>
        <w:numPr>
          <w:ilvl w:val="0"/>
          <w:numId w:val="3"/>
        </w:numPr>
        <w:tabs>
          <w:tab w:val="left" w:pos="851"/>
        </w:tabs>
        <w:ind w:left="0"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Проект постановления подготовлен в целях реализации требований части 3 статьи 46.11 Градостроительного кодекса Российской Федерации.</w:t>
      </w:r>
    </w:p>
    <w:p w:rsidR="00F50020" w:rsidRDefault="005B09EB" w:rsidP="00EA0CA8">
      <w:pPr>
        <w:numPr>
          <w:ilvl w:val="0"/>
          <w:numId w:val="3"/>
        </w:numPr>
        <w:tabs>
          <w:tab w:val="left" w:pos="851"/>
        </w:tabs>
        <w:suppressAutoHyphens/>
        <w:autoSpaceDE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50020">
        <w:rPr>
          <w:color w:val="000000"/>
          <w:sz w:val="28"/>
          <w:szCs w:val="28"/>
        </w:rPr>
        <w:t>Необходимость принятия проекта постановления вызвана обращением Администрации города Горно-Алтайск</w:t>
      </w:r>
      <w:r w:rsidR="009C1E28" w:rsidRPr="00F50020">
        <w:rPr>
          <w:color w:val="000000"/>
          <w:sz w:val="28"/>
          <w:szCs w:val="28"/>
        </w:rPr>
        <w:t>а от 7 октября 2019 года № 2125</w:t>
      </w:r>
      <w:r w:rsidR="00F31961">
        <w:rPr>
          <w:color w:val="000000"/>
          <w:sz w:val="28"/>
          <w:szCs w:val="28"/>
        </w:rPr>
        <w:t xml:space="preserve"> </w:t>
      </w:r>
      <w:r w:rsidR="00F31961">
        <w:rPr>
          <w:color w:val="000000"/>
          <w:sz w:val="28"/>
          <w:szCs w:val="28"/>
        </w:rPr>
        <w:lastRenderedPageBreak/>
        <w:t>(далее – обращение)</w:t>
      </w:r>
      <w:r w:rsidR="009C1E28" w:rsidRPr="00F50020">
        <w:rPr>
          <w:color w:val="000000"/>
          <w:sz w:val="28"/>
          <w:szCs w:val="28"/>
        </w:rPr>
        <w:t xml:space="preserve"> и дополнительным письмом к обращению </w:t>
      </w:r>
      <w:r w:rsidR="007B57D5" w:rsidRPr="00F50020">
        <w:rPr>
          <w:color w:val="000000"/>
          <w:sz w:val="28"/>
          <w:szCs w:val="28"/>
        </w:rPr>
        <w:t>от 27 ноября 2019 года № 03-08/3199.</w:t>
      </w:r>
    </w:p>
    <w:p w:rsidR="00001A30" w:rsidRDefault="005B09EB" w:rsidP="00001A30">
      <w:pPr>
        <w:numPr>
          <w:ilvl w:val="0"/>
          <w:numId w:val="3"/>
        </w:numPr>
        <w:tabs>
          <w:tab w:val="left" w:pos="851"/>
        </w:tabs>
        <w:suppressAutoHyphens/>
        <w:autoSpaceDE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F50020">
        <w:rPr>
          <w:color w:val="000000"/>
          <w:sz w:val="28"/>
          <w:szCs w:val="28"/>
        </w:rPr>
        <w:t>Правовым основанием принятия проекта постановления являются:</w:t>
      </w:r>
    </w:p>
    <w:p w:rsidR="005B09EB" w:rsidRPr="00001A30" w:rsidRDefault="005B09EB" w:rsidP="00001A30">
      <w:pPr>
        <w:numPr>
          <w:ilvl w:val="0"/>
          <w:numId w:val="3"/>
        </w:numPr>
        <w:tabs>
          <w:tab w:val="left" w:pos="851"/>
        </w:tabs>
        <w:suppressAutoHyphens/>
        <w:autoSpaceDE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001A30">
        <w:rPr>
          <w:sz w:val="28"/>
          <w:szCs w:val="28"/>
        </w:rPr>
        <w:t xml:space="preserve">1) часть 3 статьи 46.11 Градостроительного кодекса Российской Федерации, в соответствии с которой </w:t>
      </w:r>
      <w:r w:rsidRPr="00001A30">
        <w:rPr>
          <w:rFonts w:eastAsiaTheme="minorHAnsi"/>
          <w:sz w:val="28"/>
          <w:szCs w:val="28"/>
          <w:lang w:eastAsia="en-US"/>
        </w:rPr>
        <w:t>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Федерации;</w:t>
      </w:r>
    </w:p>
    <w:p w:rsidR="005B09EB" w:rsidRDefault="005B09EB" w:rsidP="00001A30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 статья 21 Конституционного Закона Республики Алтай от 24 февраля 1998 года № 2-4 «О Правительстве Республики Алтай», в соответствии с которой Правительство Республики Алтай издает постановления и обеспечивает их исполнение;</w:t>
      </w:r>
    </w:p>
    <w:p w:rsidR="005B09EB" w:rsidRPr="00F31961" w:rsidRDefault="005B09EB" w:rsidP="00391CB8">
      <w:pPr>
        <w:pStyle w:val="a5"/>
        <w:numPr>
          <w:ilvl w:val="0"/>
          <w:numId w:val="3"/>
        </w:numPr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F31961">
        <w:rPr>
          <w:sz w:val="28"/>
          <w:szCs w:val="28"/>
        </w:rPr>
        <w:t>3) часть 1 статьи 11</w:t>
      </w:r>
      <w:r w:rsidR="00F31961" w:rsidRPr="00F31961">
        <w:rPr>
          <w:sz w:val="28"/>
          <w:szCs w:val="28"/>
        </w:rPr>
        <w:t xml:space="preserve"> </w:t>
      </w:r>
      <w:r w:rsidRPr="00F31961">
        <w:rPr>
          <w:sz w:val="28"/>
          <w:szCs w:val="28"/>
        </w:rPr>
        <w:t>Закона Республики Алтай от 5 марта 2008 года № 18-РЗ «О нормативных правовых актах Республики Алтай», в соответствии с котор</w:t>
      </w:r>
      <w:r w:rsidR="00F31961" w:rsidRPr="00F31961">
        <w:rPr>
          <w:sz w:val="28"/>
          <w:szCs w:val="28"/>
        </w:rPr>
        <w:t>ой</w:t>
      </w:r>
      <w:r w:rsidR="00F31961">
        <w:rPr>
          <w:sz w:val="28"/>
          <w:szCs w:val="28"/>
        </w:rPr>
        <w:t xml:space="preserve"> </w:t>
      </w:r>
      <w:r w:rsidRPr="00F31961">
        <w:rPr>
          <w:sz w:val="28"/>
          <w:szCs w:val="28"/>
        </w:rPr>
        <w:t>Правительство Республики Алтай по вопросам, входящим в его компетенцию, издает в соответствии с установленной процедурой прав</w:t>
      </w:r>
      <w:r w:rsidR="00F31961">
        <w:rPr>
          <w:sz w:val="28"/>
          <w:szCs w:val="28"/>
        </w:rPr>
        <w:t>овые акты в форме постановлений.</w:t>
      </w:r>
    </w:p>
    <w:p w:rsidR="00F31961" w:rsidRDefault="005B09EB" w:rsidP="005C359F">
      <w:pPr>
        <w:pStyle w:val="a5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31961">
        <w:rPr>
          <w:color w:val="000000"/>
          <w:sz w:val="28"/>
          <w:szCs w:val="28"/>
        </w:rPr>
        <w:t xml:space="preserve">Принятие проекта постановления Правительства Республики Алтай потребует </w:t>
      </w:r>
      <w:r w:rsidR="00F31961" w:rsidRPr="00F31961">
        <w:rPr>
          <w:color w:val="000000"/>
          <w:sz w:val="28"/>
          <w:szCs w:val="28"/>
        </w:rPr>
        <w:t>признания утратившим</w:t>
      </w:r>
      <w:r w:rsidRPr="00F31961">
        <w:rPr>
          <w:color w:val="000000"/>
          <w:sz w:val="28"/>
          <w:szCs w:val="28"/>
        </w:rPr>
        <w:t xml:space="preserve"> силу</w:t>
      </w:r>
      <w:r w:rsidR="00F31961">
        <w:rPr>
          <w:color w:val="000000"/>
          <w:sz w:val="28"/>
          <w:szCs w:val="28"/>
        </w:rPr>
        <w:t xml:space="preserve"> </w:t>
      </w:r>
      <w:r w:rsidR="00F31961" w:rsidRPr="00F31961">
        <w:rPr>
          <w:color w:val="000000"/>
          <w:sz w:val="28"/>
          <w:szCs w:val="28"/>
        </w:rPr>
        <w:t>п</w:t>
      </w:r>
      <w:r w:rsidR="00F41542">
        <w:rPr>
          <w:color w:val="000000"/>
          <w:sz w:val="28"/>
          <w:szCs w:val="28"/>
        </w:rPr>
        <w:t>остановления</w:t>
      </w:r>
      <w:bookmarkStart w:id="0" w:name="_GoBack"/>
      <w:bookmarkEnd w:id="0"/>
      <w:r w:rsidR="00F31961" w:rsidRPr="00F31961">
        <w:rPr>
          <w:color w:val="000000"/>
          <w:sz w:val="28"/>
          <w:szCs w:val="28"/>
        </w:rPr>
        <w:t xml:space="preserve"> Правительства Республики Алтай от 16 мая 2019 </w:t>
      </w:r>
      <w:r w:rsidR="00F31961" w:rsidRPr="00F31961">
        <w:rPr>
          <w:sz w:val="28"/>
          <w:szCs w:val="28"/>
        </w:rPr>
        <w:t>года № 146</w:t>
      </w:r>
      <w:r w:rsidR="00F31961" w:rsidRPr="00F31961">
        <w:rPr>
          <w:sz w:val="28"/>
          <w:szCs w:val="28"/>
        </w:rPr>
        <w:t xml:space="preserve"> «</w:t>
      </w:r>
      <w:r w:rsidR="00F31961" w:rsidRPr="00F31961">
        <w:rPr>
          <w:sz w:val="28"/>
          <w:szCs w:val="28"/>
        </w:rPr>
        <w:t>Об утверждении Методики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</w:t>
      </w:r>
      <w:r w:rsidR="00F31961" w:rsidRPr="00F31961">
        <w:rPr>
          <w:sz w:val="28"/>
          <w:szCs w:val="28"/>
        </w:rPr>
        <w:t>».</w:t>
      </w:r>
    </w:p>
    <w:p w:rsidR="005B09EB" w:rsidRPr="00F31961" w:rsidRDefault="005B09EB" w:rsidP="005C359F">
      <w:pPr>
        <w:pStyle w:val="a5"/>
        <w:numPr>
          <w:ilvl w:val="0"/>
          <w:numId w:val="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F31961">
        <w:rPr>
          <w:color w:val="000000"/>
          <w:spacing w:val="3"/>
          <w:sz w:val="28"/>
          <w:szCs w:val="28"/>
        </w:rPr>
        <w:t>В случае принятия проекта постановления</w:t>
      </w:r>
      <w:r w:rsidRPr="00F31961">
        <w:rPr>
          <w:color w:val="000000"/>
          <w:sz w:val="28"/>
          <w:szCs w:val="28"/>
        </w:rPr>
        <w:t xml:space="preserve"> </w:t>
      </w:r>
      <w:r w:rsidRPr="00F31961">
        <w:rPr>
          <w:color w:val="000000"/>
          <w:spacing w:val="3"/>
          <w:sz w:val="28"/>
          <w:szCs w:val="28"/>
        </w:rPr>
        <w:t>из республиканского бюджета Республики Алтай дополнительные расходы не потребуются.</w:t>
      </w:r>
    </w:p>
    <w:p w:rsidR="005B09EB" w:rsidRDefault="005B09EB" w:rsidP="00001A30">
      <w:pPr>
        <w:pStyle w:val="ac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проекту постановления проведена антикоррупционная экспертиза в установленном федеральным законодательством и законодательством Республики Алтай порядке, по результатам которой в проекте не выявлены положения, способствующие созданию условий для проявления коррупции.</w:t>
      </w:r>
    </w:p>
    <w:p w:rsidR="005B09EB" w:rsidRDefault="005B09EB" w:rsidP="005B09EB">
      <w:pPr>
        <w:tabs>
          <w:tab w:val="left" w:pos="9000"/>
        </w:tabs>
        <w:ind w:right="-70" w:firstLine="567"/>
        <w:jc w:val="both"/>
        <w:rPr>
          <w:sz w:val="28"/>
          <w:szCs w:val="28"/>
        </w:rPr>
      </w:pPr>
    </w:p>
    <w:p w:rsidR="005B09EB" w:rsidRDefault="005B09EB" w:rsidP="005B09EB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5B09EB" w:rsidRDefault="005B09EB" w:rsidP="005B09EB">
      <w:pPr>
        <w:tabs>
          <w:tab w:val="left" w:pos="9000"/>
        </w:tabs>
        <w:ind w:right="-70"/>
        <w:jc w:val="both"/>
        <w:rPr>
          <w:sz w:val="28"/>
          <w:szCs w:val="28"/>
        </w:rPr>
      </w:pPr>
    </w:p>
    <w:p w:rsidR="005B09EB" w:rsidRDefault="00F31961" w:rsidP="005B09EB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Министр</w:t>
      </w:r>
      <w:r w:rsidR="005B09EB">
        <w:rPr>
          <w:color w:val="000000"/>
          <w:spacing w:val="3"/>
          <w:sz w:val="28"/>
          <w:szCs w:val="28"/>
        </w:rPr>
        <w:t xml:space="preserve"> регионального </w:t>
      </w:r>
    </w:p>
    <w:p w:rsidR="005B09EB" w:rsidRDefault="005B09EB" w:rsidP="005B09EB">
      <w:pPr>
        <w:jc w:val="both"/>
        <w:rPr>
          <w:sz w:val="28"/>
          <w:szCs w:val="28"/>
        </w:rPr>
      </w:pPr>
      <w:proofErr w:type="gramStart"/>
      <w:r>
        <w:rPr>
          <w:color w:val="000000"/>
          <w:spacing w:val="3"/>
          <w:sz w:val="28"/>
          <w:szCs w:val="28"/>
        </w:rPr>
        <w:t>развития</w:t>
      </w:r>
      <w:proofErr w:type="gramEnd"/>
      <w:r>
        <w:rPr>
          <w:color w:val="000000"/>
          <w:spacing w:val="3"/>
          <w:sz w:val="28"/>
          <w:szCs w:val="28"/>
        </w:rPr>
        <w:t xml:space="preserve"> Республики Алтай                                                          </w:t>
      </w:r>
      <w:r w:rsidR="00F31961">
        <w:rPr>
          <w:color w:val="000000"/>
          <w:spacing w:val="3"/>
          <w:sz w:val="28"/>
          <w:szCs w:val="28"/>
        </w:rPr>
        <w:t>О.И. Пьянков</w:t>
      </w:r>
      <w:r>
        <w:rPr>
          <w:sz w:val="28"/>
          <w:szCs w:val="28"/>
        </w:rPr>
        <w:tab/>
      </w: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Default="005B09EB" w:rsidP="005B09EB">
      <w:pPr>
        <w:jc w:val="both"/>
        <w:rPr>
          <w:sz w:val="28"/>
          <w:szCs w:val="28"/>
        </w:rPr>
      </w:pPr>
    </w:p>
    <w:p w:rsidR="007B57D5" w:rsidRDefault="007B57D5" w:rsidP="005B09EB">
      <w:pPr>
        <w:jc w:val="both"/>
        <w:rPr>
          <w:sz w:val="28"/>
          <w:szCs w:val="28"/>
        </w:rPr>
      </w:pPr>
    </w:p>
    <w:p w:rsidR="007B57D5" w:rsidRDefault="007B57D5" w:rsidP="005B09EB">
      <w:pPr>
        <w:jc w:val="both"/>
        <w:rPr>
          <w:sz w:val="28"/>
          <w:szCs w:val="28"/>
        </w:rPr>
        <w:sectPr w:rsidR="007B57D5" w:rsidSect="00515936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B09EB" w:rsidRDefault="007B57D5" w:rsidP="005B09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5B09EB">
        <w:rPr>
          <w:b/>
          <w:sz w:val="28"/>
          <w:szCs w:val="28"/>
        </w:rPr>
        <w:t>ЕРЕЧЕНЬ</w:t>
      </w:r>
    </w:p>
    <w:p w:rsidR="005B09EB" w:rsidRDefault="005B09EB" w:rsidP="00F3196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нормативных правовых актов Республики Алтай, подлежащих признанию утратившими силу, приостановлению, изменению, дополнению или принятию,  в связи с приятием </w:t>
      </w:r>
      <w:r>
        <w:rPr>
          <w:b/>
          <w:bCs/>
          <w:sz w:val="28"/>
          <w:szCs w:val="28"/>
        </w:rPr>
        <w:t xml:space="preserve">к проекта постановления Правительства Республики Алтай </w:t>
      </w:r>
      <w:r>
        <w:rPr>
          <w:b/>
          <w:sz w:val="28"/>
          <w:szCs w:val="28"/>
          <w:lang w:eastAsia="ar-SA"/>
        </w:rPr>
        <w:t>«</w:t>
      </w:r>
      <w:r w:rsidR="00F31961" w:rsidRPr="00EC4031">
        <w:rPr>
          <w:b/>
          <w:sz w:val="28"/>
          <w:szCs w:val="28"/>
          <w:lang w:eastAsia="ar-SA"/>
        </w:rPr>
        <w:t>О</w:t>
      </w:r>
      <w:r w:rsidR="00F31961">
        <w:rPr>
          <w:b/>
          <w:sz w:val="28"/>
          <w:szCs w:val="28"/>
          <w:lang w:eastAsia="ar-SA"/>
        </w:rPr>
        <w:t>б утверждении Методики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</w:t>
      </w:r>
      <w:r w:rsidR="00F31961" w:rsidRPr="00EC4031">
        <w:rPr>
          <w:b/>
          <w:sz w:val="28"/>
          <w:szCs w:val="28"/>
          <w:lang w:eastAsia="ar-SA"/>
        </w:rPr>
        <w:t xml:space="preserve"> </w:t>
      </w:r>
      <w:r w:rsidR="00F31961">
        <w:rPr>
          <w:b/>
          <w:sz w:val="28"/>
          <w:szCs w:val="28"/>
          <w:lang w:eastAsia="ar-SA"/>
        </w:rPr>
        <w:t xml:space="preserve">и признании утратившим силу </w:t>
      </w:r>
      <w:r w:rsidR="00F31961" w:rsidRPr="00280A2C">
        <w:rPr>
          <w:b/>
          <w:sz w:val="28"/>
          <w:szCs w:val="28"/>
          <w:lang w:eastAsia="ar-SA"/>
        </w:rPr>
        <w:t>п</w:t>
      </w:r>
      <w:r w:rsidR="00A23D67">
        <w:rPr>
          <w:b/>
          <w:sz w:val="28"/>
          <w:szCs w:val="28"/>
          <w:lang w:eastAsia="ar-SA"/>
        </w:rPr>
        <w:t>остановления</w:t>
      </w:r>
      <w:r w:rsidR="00F31961" w:rsidRPr="00280A2C">
        <w:rPr>
          <w:b/>
          <w:sz w:val="28"/>
          <w:szCs w:val="28"/>
          <w:lang w:eastAsia="ar-SA"/>
        </w:rPr>
        <w:t xml:space="preserve"> Правительства Республики Алтай от 16 мая 2019 года № 146</w:t>
      </w:r>
      <w:r>
        <w:rPr>
          <w:b/>
          <w:sz w:val="28"/>
          <w:szCs w:val="28"/>
          <w:lang w:eastAsia="ar-SA"/>
        </w:rPr>
        <w:t>»</w:t>
      </w:r>
    </w:p>
    <w:p w:rsidR="005B09EB" w:rsidRDefault="005B09EB" w:rsidP="005B09EB">
      <w:pPr>
        <w:jc w:val="center"/>
        <w:rPr>
          <w:b/>
          <w:sz w:val="28"/>
          <w:szCs w:val="28"/>
        </w:rPr>
      </w:pPr>
    </w:p>
    <w:p w:rsidR="005B09EB" w:rsidRDefault="005B09EB" w:rsidP="00795C80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Принятие проекта </w:t>
      </w:r>
      <w:r>
        <w:rPr>
          <w:bCs/>
          <w:sz w:val="28"/>
          <w:szCs w:val="28"/>
        </w:rPr>
        <w:t>постановления Правительства Республики Алтай</w:t>
      </w:r>
      <w:r w:rsidR="00F31961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31961" w:rsidRPr="00F31961">
        <w:rPr>
          <w:sz w:val="28"/>
          <w:szCs w:val="28"/>
        </w:rPr>
        <w:t>Об утверждении Методики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 и признании утратившим силу п</w:t>
      </w:r>
      <w:r w:rsidR="00A23D67">
        <w:rPr>
          <w:sz w:val="28"/>
          <w:szCs w:val="28"/>
        </w:rPr>
        <w:t>остановления</w:t>
      </w:r>
      <w:r w:rsidR="00F31961" w:rsidRPr="00F31961">
        <w:rPr>
          <w:sz w:val="28"/>
          <w:szCs w:val="28"/>
        </w:rPr>
        <w:t xml:space="preserve"> Правительства Республики Алтай от 16 мая 2019 года № 146</w:t>
      </w:r>
      <w:r>
        <w:rPr>
          <w:sz w:val="28"/>
          <w:szCs w:val="28"/>
        </w:rPr>
        <w:t>»</w:t>
      </w:r>
      <w:r>
        <w:rPr>
          <w:sz w:val="28"/>
          <w:szCs w:val="28"/>
          <w:lang w:eastAsia="ar-SA"/>
        </w:rPr>
        <w:t xml:space="preserve"> </w:t>
      </w:r>
      <w:r w:rsidR="00F31961">
        <w:rPr>
          <w:sz w:val="28"/>
          <w:szCs w:val="28"/>
        </w:rPr>
        <w:t>потребует признания утратившим</w:t>
      </w:r>
      <w:r>
        <w:rPr>
          <w:sz w:val="28"/>
          <w:szCs w:val="28"/>
        </w:rPr>
        <w:t xml:space="preserve"> силу</w:t>
      </w:r>
      <w:r w:rsidR="00795C80" w:rsidRPr="00795C80">
        <w:rPr>
          <w:color w:val="000000"/>
          <w:sz w:val="28"/>
          <w:szCs w:val="28"/>
        </w:rPr>
        <w:t xml:space="preserve"> </w:t>
      </w:r>
      <w:r w:rsidR="00795C80" w:rsidRPr="00F31961">
        <w:rPr>
          <w:color w:val="000000"/>
          <w:sz w:val="28"/>
          <w:szCs w:val="28"/>
        </w:rPr>
        <w:t xml:space="preserve">постановление Правительства Республики Алтай от 16 мая 2019 </w:t>
      </w:r>
      <w:r w:rsidR="00795C80" w:rsidRPr="00F31961">
        <w:rPr>
          <w:sz w:val="28"/>
          <w:szCs w:val="28"/>
        </w:rPr>
        <w:t>года № 146 «Об утверждении Методики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Алтай»</w:t>
      </w:r>
      <w:r w:rsidR="00795C80">
        <w:rPr>
          <w:sz w:val="28"/>
          <w:szCs w:val="28"/>
        </w:rPr>
        <w:t>.</w:t>
      </w:r>
    </w:p>
    <w:p w:rsidR="005B09EB" w:rsidRDefault="005B09EB" w:rsidP="005B09EB">
      <w:pPr>
        <w:ind w:left="5954" w:right="-6"/>
      </w:pPr>
    </w:p>
    <w:p w:rsidR="005B09EB" w:rsidRDefault="005B09EB" w:rsidP="005B09EB">
      <w:pPr>
        <w:tabs>
          <w:tab w:val="left" w:pos="5935"/>
          <w:tab w:val="right" w:pos="9357"/>
        </w:tabs>
        <w:ind w:right="-5"/>
        <w:rPr>
          <w:sz w:val="28"/>
          <w:szCs w:val="20"/>
        </w:rPr>
      </w:pPr>
    </w:p>
    <w:p w:rsidR="005B09EB" w:rsidRDefault="005B09EB" w:rsidP="005B09EB">
      <w:pPr>
        <w:ind w:firstLine="709"/>
        <w:jc w:val="both"/>
        <w:outlineLvl w:val="0"/>
        <w:rPr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both"/>
        <w:outlineLvl w:val="0"/>
        <w:rPr>
          <w:b/>
          <w:sz w:val="28"/>
          <w:szCs w:val="28"/>
        </w:rPr>
      </w:pPr>
    </w:p>
    <w:p w:rsidR="007B57D5" w:rsidRDefault="007B57D5" w:rsidP="005B09EB">
      <w:pPr>
        <w:ind w:firstLine="709"/>
        <w:jc w:val="both"/>
        <w:outlineLvl w:val="0"/>
        <w:rPr>
          <w:b/>
          <w:sz w:val="28"/>
          <w:szCs w:val="28"/>
        </w:rPr>
        <w:sectPr w:rsidR="007B57D5" w:rsidSect="00E660B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B09EB" w:rsidRDefault="005B09EB" w:rsidP="005B09EB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ФИНАНСОВО-ЭКОНОМИЧЕСКОЕ ОБОСНОВАНИЕ</w:t>
      </w:r>
    </w:p>
    <w:p w:rsidR="005B09EB" w:rsidRDefault="005B09EB" w:rsidP="005B09E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к проекту </w:t>
      </w:r>
      <w:r>
        <w:rPr>
          <w:b/>
          <w:bCs/>
          <w:sz w:val="28"/>
          <w:szCs w:val="28"/>
        </w:rPr>
        <w:t>постановления Правительства Республики Алтай</w:t>
      </w:r>
    </w:p>
    <w:p w:rsidR="005B09EB" w:rsidRDefault="005B09EB" w:rsidP="005B09EB">
      <w:pPr>
        <w:widowControl w:val="0"/>
        <w:ind w:right="-12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«</w:t>
      </w:r>
      <w:r w:rsidR="00795C80" w:rsidRPr="00EC4031">
        <w:rPr>
          <w:b/>
          <w:sz w:val="28"/>
          <w:szCs w:val="28"/>
          <w:lang w:eastAsia="ar-SA"/>
        </w:rPr>
        <w:t>О</w:t>
      </w:r>
      <w:r w:rsidR="00795C80">
        <w:rPr>
          <w:b/>
          <w:sz w:val="28"/>
          <w:szCs w:val="28"/>
          <w:lang w:eastAsia="ar-SA"/>
        </w:rPr>
        <w:t>б утверждении Методики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</w:t>
      </w:r>
      <w:r w:rsidR="00795C80" w:rsidRPr="00EC4031">
        <w:rPr>
          <w:b/>
          <w:sz w:val="28"/>
          <w:szCs w:val="28"/>
          <w:lang w:eastAsia="ar-SA"/>
        </w:rPr>
        <w:t xml:space="preserve"> </w:t>
      </w:r>
      <w:r w:rsidR="00795C80">
        <w:rPr>
          <w:b/>
          <w:sz w:val="28"/>
          <w:szCs w:val="28"/>
          <w:lang w:eastAsia="ar-SA"/>
        </w:rPr>
        <w:t xml:space="preserve">и признании утратившим силу </w:t>
      </w:r>
      <w:r w:rsidR="00795C80" w:rsidRPr="00280A2C">
        <w:rPr>
          <w:b/>
          <w:sz w:val="28"/>
          <w:szCs w:val="28"/>
          <w:lang w:eastAsia="ar-SA"/>
        </w:rPr>
        <w:t>п</w:t>
      </w:r>
      <w:r w:rsidR="00A23D67">
        <w:rPr>
          <w:b/>
          <w:sz w:val="28"/>
          <w:szCs w:val="28"/>
          <w:lang w:eastAsia="ar-SA"/>
        </w:rPr>
        <w:t>остановления</w:t>
      </w:r>
      <w:r w:rsidR="00795C80" w:rsidRPr="00280A2C">
        <w:rPr>
          <w:b/>
          <w:sz w:val="28"/>
          <w:szCs w:val="28"/>
          <w:lang w:eastAsia="ar-SA"/>
        </w:rPr>
        <w:t xml:space="preserve"> Правительства Республики Алтай от 16 мая 2019 года № 146</w:t>
      </w:r>
      <w:r>
        <w:rPr>
          <w:b/>
          <w:sz w:val="28"/>
          <w:szCs w:val="28"/>
          <w:lang w:eastAsia="ar-SA"/>
        </w:rPr>
        <w:t>»</w:t>
      </w:r>
    </w:p>
    <w:p w:rsidR="005B09EB" w:rsidRDefault="005B09EB" w:rsidP="005B09EB">
      <w:pPr>
        <w:ind w:firstLine="709"/>
        <w:jc w:val="center"/>
        <w:outlineLvl w:val="0"/>
        <w:rPr>
          <w:b/>
          <w:sz w:val="28"/>
          <w:szCs w:val="28"/>
        </w:rPr>
      </w:pPr>
    </w:p>
    <w:p w:rsidR="005B09EB" w:rsidRDefault="005B09EB" w:rsidP="005B09EB">
      <w:pPr>
        <w:ind w:firstLine="709"/>
        <w:jc w:val="center"/>
        <w:outlineLvl w:val="0"/>
        <w:rPr>
          <w:b/>
          <w:sz w:val="28"/>
          <w:szCs w:val="28"/>
        </w:rPr>
      </w:pPr>
    </w:p>
    <w:p w:rsidR="005B09EB" w:rsidRDefault="005B09EB" w:rsidP="005B09EB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Реализация проекта </w:t>
      </w:r>
      <w:r>
        <w:rPr>
          <w:bCs/>
          <w:sz w:val="28"/>
          <w:szCs w:val="28"/>
        </w:rPr>
        <w:t>постановления Правительства Республики Алтай</w:t>
      </w:r>
    </w:p>
    <w:p w:rsidR="005B09EB" w:rsidRDefault="005B09EB" w:rsidP="005B09EB">
      <w:pPr>
        <w:widowControl w:val="0"/>
        <w:ind w:right="-12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«</w:t>
      </w:r>
      <w:r w:rsidR="00795C80" w:rsidRPr="00795C80">
        <w:rPr>
          <w:sz w:val="28"/>
          <w:szCs w:val="28"/>
        </w:rPr>
        <w:t>Об утверждении Методики определения начальной цены предмета аукциона на право заключения договора о комплексном развитии территории по инициативе органа местного самоуправления в Республике Алтай и признании утратившим силу п</w:t>
      </w:r>
      <w:r w:rsidR="00A23D67">
        <w:rPr>
          <w:sz w:val="28"/>
          <w:szCs w:val="28"/>
        </w:rPr>
        <w:t>остановления</w:t>
      </w:r>
      <w:r w:rsidR="00795C80" w:rsidRPr="00795C80">
        <w:rPr>
          <w:sz w:val="28"/>
          <w:szCs w:val="28"/>
        </w:rPr>
        <w:t xml:space="preserve"> Правительства Республики Алтай от 16 мая 2019 года № 146</w:t>
      </w:r>
      <w:r w:rsidRPr="00795C80">
        <w:rPr>
          <w:sz w:val="28"/>
          <w:szCs w:val="28"/>
        </w:rPr>
        <w:t>» не потребует выделения дополнительных средств из республиканского</w:t>
      </w:r>
      <w:r>
        <w:rPr>
          <w:sz w:val="28"/>
          <w:szCs w:val="28"/>
        </w:rPr>
        <w:t xml:space="preserve"> бюджета Республики Алтай.</w:t>
      </w:r>
    </w:p>
    <w:p w:rsidR="005B09EB" w:rsidRDefault="005B09EB" w:rsidP="005B09EB">
      <w:pPr>
        <w:jc w:val="both"/>
        <w:rPr>
          <w:sz w:val="28"/>
          <w:szCs w:val="28"/>
        </w:rPr>
      </w:pPr>
    </w:p>
    <w:p w:rsidR="005B09EB" w:rsidRPr="00E660BB" w:rsidRDefault="005B09EB" w:rsidP="00E660BB">
      <w:pPr>
        <w:spacing w:after="160" w:line="259" w:lineRule="auto"/>
      </w:pPr>
    </w:p>
    <w:sectPr w:rsidR="005B09EB" w:rsidRPr="00E660BB" w:rsidSect="00E660B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96F" w:rsidRDefault="0094296F" w:rsidP="00E660BB">
      <w:r>
        <w:separator/>
      </w:r>
    </w:p>
  </w:endnote>
  <w:endnote w:type="continuationSeparator" w:id="0">
    <w:p w:rsidR="0094296F" w:rsidRDefault="0094296F" w:rsidP="00E6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96F" w:rsidRDefault="0094296F" w:rsidP="00E660BB">
      <w:r>
        <w:separator/>
      </w:r>
    </w:p>
  </w:footnote>
  <w:footnote w:type="continuationSeparator" w:id="0">
    <w:p w:rsidR="0094296F" w:rsidRDefault="0094296F" w:rsidP="00E6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0BB" w:rsidRDefault="00E660BB" w:rsidP="00E660BB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344869"/>
      <w:docPartObj>
        <w:docPartGallery w:val="Page Numbers (Top of Page)"/>
        <w:docPartUnique/>
      </w:docPartObj>
    </w:sdtPr>
    <w:sdtContent>
      <w:p w:rsidR="00515936" w:rsidRDefault="0051593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542">
          <w:rPr>
            <w:noProof/>
          </w:rPr>
          <w:t>2</w:t>
        </w:r>
        <w:r>
          <w:fldChar w:fldCharType="end"/>
        </w:r>
      </w:p>
    </w:sdtContent>
  </w:sdt>
  <w:p w:rsidR="00E660BB" w:rsidRDefault="00E660B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B6850C2"/>
    <w:multiLevelType w:val="hybridMultilevel"/>
    <w:tmpl w:val="BC36E7F8"/>
    <w:lvl w:ilvl="0" w:tplc="DF229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97"/>
    <w:rsid w:val="00001A30"/>
    <w:rsid w:val="00006E9C"/>
    <w:rsid w:val="0002733A"/>
    <w:rsid w:val="00036DF4"/>
    <w:rsid w:val="0003795F"/>
    <w:rsid w:val="00053E8B"/>
    <w:rsid w:val="000606BB"/>
    <w:rsid w:val="00094D44"/>
    <w:rsid w:val="000C688B"/>
    <w:rsid w:val="000E0A34"/>
    <w:rsid w:val="00123AB2"/>
    <w:rsid w:val="00157596"/>
    <w:rsid w:val="00163089"/>
    <w:rsid w:val="00166F0F"/>
    <w:rsid w:val="0018422F"/>
    <w:rsid w:val="00184796"/>
    <w:rsid w:val="001A728E"/>
    <w:rsid w:val="001C6322"/>
    <w:rsid w:val="001D4F39"/>
    <w:rsid w:val="001F44DE"/>
    <w:rsid w:val="0021331E"/>
    <w:rsid w:val="00223CD9"/>
    <w:rsid w:val="0025267F"/>
    <w:rsid w:val="00272B01"/>
    <w:rsid w:val="00280A2C"/>
    <w:rsid w:val="0029267A"/>
    <w:rsid w:val="002966A7"/>
    <w:rsid w:val="002C2695"/>
    <w:rsid w:val="002D3BDD"/>
    <w:rsid w:val="002E60D8"/>
    <w:rsid w:val="00305AE5"/>
    <w:rsid w:val="00352C7C"/>
    <w:rsid w:val="00353DAE"/>
    <w:rsid w:val="00364338"/>
    <w:rsid w:val="003B3BD9"/>
    <w:rsid w:val="003E11DC"/>
    <w:rsid w:val="003F31FE"/>
    <w:rsid w:val="00432945"/>
    <w:rsid w:val="004429DF"/>
    <w:rsid w:val="00457C98"/>
    <w:rsid w:val="004B414F"/>
    <w:rsid w:val="004C59AA"/>
    <w:rsid w:val="004E7AD7"/>
    <w:rsid w:val="00515936"/>
    <w:rsid w:val="005209B8"/>
    <w:rsid w:val="00526A11"/>
    <w:rsid w:val="0054149C"/>
    <w:rsid w:val="00543897"/>
    <w:rsid w:val="00587E56"/>
    <w:rsid w:val="005B09EB"/>
    <w:rsid w:val="0066535F"/>
    <w:rsid w:val="006670DF"/>
    <w:rsid w:val="0069399E"/>
    <w:rsid w:val="006B6E61"/>
    <w:rsid w:val="006E1D5C"/>
    <w:rsid w:val="006E3CC0"/>
    <w:rsid w:val="006E7D09"/>
    <w:rsid w:val="00727D3D"/>
    <w:rsid w:val="00752DB1"/>
    <w:rsid w:val="00795C80"/>
    <w:rsid w:val="007971AA"/>
    <w:rsid w:val="007A461F"/>
    <w:rsid w:val="007B57D5"/>
    <w:rsid w:val="007D10F5"/>
    <w:rsid w:val="007D632F"/>
    <w:rsid w:val="008415F7"/>
    <w:rsid w:val="00847A86"/>
    <w:rsid w:val="008623B3"/>
    <w:rsid w:val="00864429"/>
    <w:rsid w:val="00865117"/>
    <w:rsid w:val="00870E56"/>
    <w:rsid w:val="00882CFE"/>
    <w:rsid w:val="00893CAC"/>
    <w:rsid w:val="008B3C15"/>
    <w:rsid w:val="0094296F"/>
    <w:rsid w:val="00943277"/>
    <w:rsid w:val="00953373"/>
    <w:rsid w:val="009851F8"/>
    <w:rsid w:val="009A252F"/>
    <w:rsid w:val="009B4B50"/>
    <w:rsid w:val="009C1E28"/>
    <w:rsid w:val="009D2499"/>
    <w:rsid w:val="00A02FBA"/>
    <w:rsid w:val="00A04DFD"/>
    <w:rsid w:val="00A23D67"/>
    <w:rsid w:val="00A24596"/>
    <w:rsid w:val="00A261E6"/>
    <w:rsid w:val="00A34D8F"/>
    <w:rsid w:val="00A54CC3"/>
    <w:rsid w:val="00A8570E"/>
    <w:rsid w:val="00A92F4B"/>
    <w:rsid w:val="00AB4265"/>
    <w:rsid w:val="00AC34DB"/>
    <w:rsid w:val="00B02C74"/>
    <w:rsid w:val="00B1774D"/>
    <w:rsid w:val="00B73865"/>
    <w:rsid w:val="00BF3D7F"/>
    <w:rsid w:val="00C11AE1"/>
    <w:rsid w:val="00C2545D"/>
    <w:rsid w:val="00C56AB9"/>
    <w:rsid w:val="00C84392"/>
    <w:rsid w:val="00CD6E35"/>
    <w:rsid w:val="00D012EF"/>
    <w:rsid w:val="00D05A24"/>
    <w:rsid w:val="00D505B5"/>
    <w:rsid w:val="00D52001"/>
    <w:rsid w:val="00D56585"/>
    <w:rsid w:val="00D66674"/>
    <w:rsid w:val="00D91073"/>
    <w:rsid w:val="00D94F56"/>
    <w:rsid w:val="00DD207E"/>
    <w:rsid w:val="00DE0765"/>
    <w:rsid w:val="00E660BB"/>
    <w:rsid w:val="00EB0E31"/>
    <w:rsid w:val="00EB537B"/>
    <w:rsid w:val="00ED1943"/>
    <w:rsid w:val="00ED1D74"/>
    <w:rsid w:val="00EE0830"/>
    <w:rsid w:val="00F047E3"/>
    <w:rsid w:val="00F07030"/>
    <w:rsid w:val="00F23AF3"/>
    <w:rsid w:val="00F31961"/>
    <w:rsid w:val="00F4139D"/>
    <w:rsid w:val="00F41542"/>
    <w:rsid w:val="00F4503C"/>
    <w:rsid w:val="00F50020"/>
    <w:rsid w:val="00F605C9"/>
    <w:rsid w:val="00F63F80"/>
    <w:rsid w:val="00F94051"/>
    <w:rsid w:val="00FD2397"/>
    <w:rsid w:val="00FD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6463AA-FA07-43E8-8777-C619BCD8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60B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8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660BB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ConsPlusNonformat">
    <w:name w:val="ConsPlusNonformat"/>
    <w:rsid w:val="00E660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660BB"/>
    <w:pPr>
      <w:tabs>
        <w:tab w:val="left" w:pos="3060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E660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6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660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6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660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60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67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267F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B09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B09E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B9BD29C88A3C6D463D03CBD1137829B72D1B7E8185DF14223CE5B710A25AAEE7313B09s1B4F" TargetMode="External"/><Relationship Id="rId13" Type="http://schemas.openxmlformats.org/officeDocument/2006/relationships/hyperlink" Target="consultantplus://offline/ref=61989A2CAE77C0F286A2E7D946FA87D81C90F543F98A8468D14BBDF9D93D6755F51BE3C20D204EAA3A834272187B50FCAB69C920DA9Fw0sA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1989A2CAE77C0F286A2E7D946FA87D81C91F742F88C8468D14BBDF9D93D6755F51BE3C208224AA569D95276512C5FE0A877D622C49C03DFwFsB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989A2CAE77C0F286A2E7D946FA87D81C90F543F98A8468D14BBDF9D93D6755F51BE3C20D204EAA3A834272187B50FCAB69C920DA9Fw0sAE" TargetMode="External"/><Relationship Id="rId14" Type="http://schemas.openxmlformats.org/officeDocument/2006/relationships/hyperlink" Target="consultantplus://offline/ref=61989A2CAE77C0F286A2E7D946FA87D81C91F742F88C8468D14BBDF9D93D6755F51BE3C208224AA569D95276512C5FE0A877D622C49C03DFwFs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B9166-3453-4478-A560-48F5BCEDE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7</Pages>
  <Words>1977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</dc:creator>
  <cp:lastModifiedBy>Fetisova</cp:lastModifiedBy>
  <cp:revision>18</cp:revision>
  <cp:lastPrinted>2019-12-02T04:27:00Z</cp:lastPrinted>
  <dcterms:created xsi:type="dcterms:W3CDTF">2019-10-31T09:18:00Z</dcterms:created>
  <dcterms:modified xsi:type="dcterms:W3CDTF">2019-12-02T04:58:00Z</dcterms:modified>
</cp:coreProperties>
</file>