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64E" w:rsidRDefault="00D5364E" w:rsidP="00E97A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D5364E" w:rsidRDefault="00D5364E" w:rsidP="00E97A78">
      <w:pPr>
        <w:jc w:val="both"/>
        <w:rPr>
          <w:rFonts w:ascii="Times New Roman" w:hAnsi="Times New Roman"/>
          <w:sz w:val="28"/>
          <w:szCs w:val="28"/>
        </w:rPr>
      </w:pPr>
    </w:p>
    <w:p w:rsidR="00D5364E" w:rsidRDefault="00D5364E" w:rsidP="00E97A78">
      <w:pPr>
        <w:jc w:val="both"/>
        <w:rPr>
          <w:rFonts w:ascii="Times New Roman" w:hAnsi="Times New Roman"/>
          <w:sz w:val="28"/>
          <w:szCs w:val="28"/>
        </w:rPr>
      </w:pPr>
    </w:p>
    <w:p w:rsidR="00D5364E" w:rsidRDefault="00D5364E" w:rsidP="00E97A78">
      <w:pPr>
        <w:jc w:val="both"/>
        <w:rPr>
          <w:rFonts w:ascii="Times New Roman" w:hAnsi="Times New Roman"/>
          <w:sz w:val="28"/>
          <w:szCs w:val="28"/>
        </w:rPr>
      </w:pPr>
    </w:p>
    <w:p w:rsidR="00D5364E" w:rsidRDefault="00D5364E" w:rsidP="00E97A78">
      <w:pPr>
        <w:jc w:val="both"/>
        <w:rPr>
          <w:rFonts w:ascii="Times New Roman" w:hAnsi="Times New Roman"/>
          <w:sz w:val="28"/>
          <w:szCs w:val="28"/>
        </w:rPr>
      </w:pPr>
    </w:p>
    <w:p w:rsidR="00D5364E" w:rsidRDefault="00D5364E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D5364E" w:rsidRDefault="00D5364E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5364E" w:rsidRDefault="00D5364E" w:rsidP="00E97A78">
      <w:pPr>
        <w:tabs>
          <w:tab w:val="left" w:pos="627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5364E" w:rsidRDefault="00D5364E" w:rsidP="00E9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Главам муниципальных образований</w:t>
      </w:r>
    </w:p>
    <w:p w:rsidR="00D5364E" w:rsidRDefault="00D5364E" w:rsidP="00E97A7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в Республике Алтай (по списку)</w:t>
      </w:r>
    </w:p>
    <w:p w:rsidR="00D5364E" w:rsidRDefault="00D5364E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5364E" w:rsidRDefault="00D5364E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3F199B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подготовке и предоставлении</w:t>
      </w:r>
    </w:p>
    <w:p w:rsidR="00D5364E" w:rsidRDefault="00D5364E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пакета документов на получение</w:t>
      </w:r>
    </w:p>
    <w:p w:rsidR="00D5364E" w:rsidRDefault="00D5364E" w:rsidP="00DC3B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государственных жилищных сертификатов</w:t>
      </w:r>
    </w:p>
    <w:p w:rsidR="00D5364E" w:rsidRDefault="00D5364E" w:rsidP="00D024FF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D5364E" w:rsidRDefault="00D5364E" w:rsidP="00D024FF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Уважаемые Главы муниципальных образований!</w:t>
      </w:r>
    </w:p>
    <w:p w:rsidR="00D5364E" w:rsidRDefault="00D5364E" w:rsidP="00C56CCB">
      <w:pPr>
        <w:tabs>
          <w:tab w:val="left" w:pos="2940"/>
          <w:tab w:val="left" w:pos="35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D5364E" w:rsidRPr="00A97495" w:rsidRDefault="00D5364E" w:rsidP="00A9749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A97495">
        <w:rPr>
          <w:rFonts w:ascii="Times New Roman" w:hAnsi="Times New Roman"/>
          <w:sz w:val="28"/>
          <w:szCs w:val="28"/>
        </w:rPr>
        <w:t>В связи с имеющейся информацией о разрушенных и пришедших в негодность для проживания жилых домах</w:t>
      </w:r>
      <w:r>
        <w:rPr>
          <w:rFonts w:ascii="Times New Roman" w:hAnsi="Times New Roman"/>
          <w:sz w:val="28"/>
          <w:szCs w:val="28"/>
        </w:rPr>
        <w:t xml:space="preserve"> в результате чрезвычайной ситуации,</w:t>
      </w:r>
      <w:r w:rsidRPr="00A97495">
        <w:rPr>
          <w:rFonts w:ascii="Times New Roman" w:hAnsi="Times New Roman"/>
          <w:sz w:val="28"/>
          <w:szCs w:val="28"/>
        </w:rPr>
        <w:t xml:space="preserve"> на территориях муниципальных образований в Республике Алтай, в целях обеспечения пострадавших граждан новым жильем, Министерство регионального развития Республики Алтай разъясняет следующее.</w:t>
      </w:r>
    </w:p>
    <w:p w:rsidR="00D5364E" w:rsidRPr="00086D19" w:rsidRDefault="00D5364E" w:rsidP="001D00DC">
      <w:pPr>
        <w:pStyle w:val="1"/>
        <w:ind w:firstLine="900"/>
        <w:jc w:val="both"/>
        <w:rPr>
          <w:rFonts w:ascii="Times New Roman" w:hAnsi="Times New Roman"/>
          <w:bCs w:val="0"/>
          <w:sz w:val="28"/>
          <w:szCs w:val="28"/>
        </w:rPr>
      </w:pPr>
      <w:r w:rsidRPr="00086D19">
        <w:rPr>
          <w:rFonts w:ascii="Times New Roman" w:hAnsi="Times New Roman"/>
          <w:bCs w:val="0"/>
          <w:sz w:val="28"/>
          <w:szCs w:val="28"/>
        </w:rPr>
        <w:t>1. Жилые дома непригодные для проживания.</w:t>
      </w:r>
    </w:p>
    <w:p w:rsidR="00D5364E" w:rsidRPr="001D00DC" w:rsidRDefault="00D5364E" w:rsidP="001D00DC">
      <w:pPr>
        <w:pStyle w:val="1"/>
        <w:ind w:firstLine="900"/>
        <w:jc w:val="both"/>
        <w:rPr>
          <w:rFonts w:ascii="Times New Roman" w:hAnsi="Times New Roman"/>
          <w:b w:val="0"/>
          <w:sz w:val="28"/>
          <w:szCs w:val="28"/>
        </w:rPr>
      </w:pPr>
      <w:r w:rsidRPr="001D00DC">
        <w:rPr>
          <w:rFonts w:ascii="Times New Roman" w:hAnsi="Times New Roman"/>
          <w:b w:val="0"/>
          <w:bCs w:val="0"/>
          <w:sz w:val="28"/>
          <w:szCs w:val="28"/>
        </w:rPr>
        <w:t xml:space="preserve">Для получения сертификатов требуется обследование жилых домов и признание их </w:t>
      </w:r>
      <w:r w:rsidRPr="001D00DC">
        <w:rPr>
          <w:rFonts w:ascii="Times New Roman" w:hAnsi="Times New Roman"/>
          <w:b w:val="0"/>
          <w:sz w:val="28"/>
          <w:szCs w:val="28"/>
        </w:rPr>
        <w:t xml:space="preserve">непригодным для проживания в порядке, </w:t>
      </w:r>
      <w:proofErr w:type="gramStart"/>
      <w:r w:rsidRPr="001D00DC">
        <w:rPr>
          <w:rFonts w:ascii="Times New Roman" w:hAnsi="Times New Roman"/>
          <w:b w:val="0"/>
          <w:sz w:val="28"/>
          <w:szCs w:val="28"/>
        </w:rPr>
        <w:t>установленном  Положением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1D00DC">
        <w:rPr>
          <w:rFonts w:ascii="Times New Roman" w:hAnsi="Times New Roman"/>
          <w:b w:val="0"/>
          <w:sz w:val="28"/>
          <w:szCs w:val="28"/>
        </w:rPr>
        <w:t xml:space="preserve"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</w:t>
      </w:r>
      <w:hyperlink w:anchor="sub_0" w:history="1">
        <w:r w:rsidRPr="001D00DC">
          <w:rPr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1D00DC">
        <w:rPr>
          <w:rFonts w:ascii="Times New Roman" w:hAnsi="Times New Roman"/>
          <w:b w:val="0"/>
          <w:sz w:val="28"/>
          <w:szCs w:val="28"/>
        </w:rPr>
        <w:t xml:space="preserve"> Правительства РФ от 28 января 2006 г. </w:t>
      </w:r>
      <w:r>
        <w:rPr>
          <w:rFonts w:ascii="Times New Roman" w:hAnsi="Times New Roman"/>
          <w:b w:val="0"/>
          <w:sz w:val="28"/>
          <w:szCs w:val="28"/>
        </w:rPr>
        <w:t>№</w:t>
      </w:r>
      <w:r w:rsidRPr="001D00DC">
        <w:rPr>
          <w:rFonts w:ascii="Times New Roman" w:hAnsi="Times New Roman"/>
          <w:b w:val="0"/>
          <w:sz w:val="28"/>
          <w:szCs w:val="28"/>
        </w:rPr>
        <w:t> 47</w:t>
      </w:r>
      <w:r>
        <w:rPr>
          <w:rFonts w:ascii="Times New Roman" w:hAnsi="Times New Roman"/>
          <w:b w:val="0"/>
          <w:sz w:val="28"/>
          <w:szCs w:val="28"/>
        </w:rPr>
        <w:t xml:space="preserve"> (далее – Положение)</w:t>
      </w:r>
      <w:r w:rsidRPr="001D00DC">
        <w:rPr>
          <w:rFonts w:ascii="Times New Roman" w:hAnsi="Times New Roman"/>
          <w:b w:val="0"/>
          <w:sz w:val="28"/>
          <w:szCs w:val="28"/>
        </w:rPr>
        <w:t>.</w:t>
      </w:r>
    </w:p>
    <w:p w:rsidR="00D5364E" w:rsidRPr="001D00DC" w:rsidRDefault="00D5364E" w:rsidP="001D00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00DC">
        <w:rPr>
          <w:rFonts w:ascii="Times New Roman" w:hAnsi="Times New Roman"/>
          <w:sz w:val="28"/>
          <w:szCs w:val="28"/>
          <w:lang w:eastAsia="ru-RU"/>
        </w:rPr>
        <w:t>Признание помещения непригодным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проживания граждан </w:t>
      </w:r>
      <w:r w:rsidRPr="001D00DC">
        <w:rPr>
          <w:rFonts w:ascii="Times New Roman" w:hAnsi="Times New Roman"/>
          <w:sz w:val="28"/>
          <w:szCs w:val="28"/>
          <w:lang w:eastAsia="ru-RU"/>
        </w:rPr>
        <w:t xml:space="preserve">осуществляется межведомственной комиссией, создаваемой в этих целях (далее - комиссия), на основании </w:t>
      </w:r>
      <w:proofErr w:type="gramStart"/>
      <w:r w:rsidRPr="001D00DC">
        <w:rPr>
          <w:rFonts w:ascii="Times New Roman" w:hAnsi="Times New Roman"/>
          <w:sz w:val="28"/>
          <w:szCs w:val="28"/>
          <w:lang w:eastAsia="ru-RU"/>
        </w:rPr>
        <w:t>оценки соответствия</w:t>
      </w:r>
      <w:proofErr w:type="gramEnd"/>
      <w:r w:rsidRPr="001D00DC">
        <w:rPr>
          <w:rFonts w:ascii="Times New Roman" w:hAnsi="Times New Roman"/>
          <w:sz w:val="28"/>
          <w:szCs w:val="28"/>
          <w:lang w:eastAsia="ru-RU"/>
        </w:rPr>
        <w:t xml:space="preserve"> указанных помещения и дома установленным в Положении требованиям.</w:t>
      </w:r>
    </w:p>
    <w:p w:rsidR="00D5364E" w:rsidRPr="001D00DC" w:rsidRDefault="00D5364E" w:rsidP="001D00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00DC">
        <w:rPr>
          <w:rFonts w:ascii="Times New Roman" w:hAnsi="Times New Roman"/>
          <w:sz w:val="28"/>
          <w:szCs w:val="28"/>
          <w:lang w:eastAsia="ru-RU"/>
        </w:rPr>
        <w:t>Орган местного самоуправления создает в установленном им порядке комиссию для оценки жилых помещений муниципального жилищного фонда. В состав комиссии включаются представители этого органа местного самоуправления. Председателем комиссии назначается должностное лицо указанного органа местного самоуправления.</w:t>
      </w:r>
    </w:p>
    <w:p w:rsidR="00D5364E" w:rsidRPr="001D00DC" w:rsidRDefault="00D5364E" w:rsidP="001D00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sub_1075"/>
      <w:r w:rsidRPr="001D00DC">
        <w:rPr>
          <w:rFonts w:ascii="Times New Roman" w:hAnsi="Times New Roman"/>
          <w:sz w:val="28"/>
          <w:szCs w:val="28"/>
          <w:lang w:eastAsia="ru-RU"/>
        </w:rPr>
        <w:lastRenderedPageBreak/>
        <w:t>В состав комиссии включаются также представители органов,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 (далее - органы государственного надзора (контроля), на проведение инвентаризации и регистрации объектов недвижимости, находящихся в городских и сельских поселениях, других муниципальных образованиях, в необходимых случаях органов архитектуры, градостроительства и соответствующих организаций.</w:t>
      </w:r>
    </w:p>
    <w:bookmarkEnd w:id="0"/>
    <w:p w:rsidR="00D5364E" w:rsidRDefault="00D5364E" w:rsidP="001D00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00DC">
        <w:rPr>
          <w:rFonts w:ascii="Times New Roman" w:hAnsi="Times New Roman"/>
          <w:sz w:val="28"/>
          <w:szCs w:val="28"/>
          <w:lang w:eastAsia="ru-RU"/>
        </w:rPr>
        <w:t>К работе в комиссии привлекается с правом совещательного голоса собственник жилого помещения (уполномоченное им лицо), а в необходимых случаях - квалифицированные эксперты проектно-изыскательских организаций с правом решающего голоса.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74E9">
        <w:rPr>
          <w:rFonts w:ascii="Times New Roman" w:hAnsi="Times New Roman"/>
          <w:sz w:val="28"/>
          <w:szCs w:val="28"/>
          <w:lang w:eastAsia="ru-RU"/>
        </w:rPr>
        <w:t>Процедура проведения оценки соответствия помещения установленным в настоящем Положении требованиям включает: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sub_10441"/>
      <w:r w:rsidRPr="001B74E9">
        <w:rPr>
          <w:rFonts w:ascii="Times New Roman" w:hAnsi="Times New Roman"/>
          <w:sz w:val="28"/>
          <w:szCs w:val="28"/>
          <w:lang w:eastAsia="ru-RU"/>
        </w:rPr>
        <w:t>прием и рассмотрение заявления и прилагаемых к нему обосновывающих документов;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sub_10442"/>
      <w:bookmarkEnd w:id="1"/>
      <w:r w:rsidRPr="001B74E9">
        <w:rPr>
          <w:rFonts w:ascii="Times New Roman" w:hAnsi="Times New Roman"/>
          <w:sz w:val="28"/>
          <w:szCs w:val="28"/>
          <w:lang w:eastAsia="ru-RU"/>
        </w:rPr>
        <w:t>определение перечня дополнительных документов (заключения (акты) соответствующих органов государственного надзора (контроля), заключение 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в настоящем Положении требованиям;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sub_10443"/>
      <w:bookmarkEnd w:id="2"/>
      <w:r w:rsidRPr="001B74E9">
        <w:rPr>
          <w:rFonts w:ascii="Times New Roman" w:hAnsi="Times New Roman"/>
          <w:sz w:val="28"/>
          <w:szCs w:val="28"/>
          <w:lang w:eastAsia="ru-RU"/>
        </w:rPr>
        <w:t>определение состава привлекаемых экспертов проектно-изыскательских организаций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помещения;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" w:name="sub_10444"/>
      <w:bookmarkEnd w:id="3"/>
      <w:r w:rsidRPr="001B74E9">
        <w:rPr>
          <w:rFonts w:ascii="Times New Roman" w:hAnsi="Times New Roman"/>
          <w:sz w:val="28"/>
          <w:szCs w:val="28"/>
          <w:lang w:eastAsia="ru-RU"/>
        </w:rPr>
        <w:t>работу комиссии по оценке пригодности (непригодности) жилых помещений для постоянного проживания;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" w:name="sub_10445"/>
      <w:bookmarkEnd w:id="4"/>
      <w:r w:rsidRPr="001B74E9">
        <w:rPr>
          <w:rFonts w:ascii="Times New Roman" w:hAnsi="Times New Roman"/>
          <w:sz w:val="28"/>
          <w:szCs w:val="28"/>
          <w:lang w:eastAsia="ru-RU"/>
        </w:rPr>
        <w:t>составление комиссией заключения о признании жилого помещения соответствующим (не соответствующим) установленным в настоящем Положении требованиям и пригодным (непригодным) для проживания (далее - заключение) и признании многоквартирного дома аварийным и подлежащим сносу или реконструкции;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sub_10446"/>
      <w:bookmarkEnd w:id="5"/>
      <w:r w:rsidRPr="001B74E9">
        <w:rPr>
          <w:rFonts w:ascii="Times New Roman" w:hAnsi="Times New Roman"/>
          <w:sz w:val="28"/>
          <w:szCs w:val="28"/>
          <w:lang w:eastAsia="ru-RU"/>
        </w:rPr>
        <w:t>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 При этом признание комиссией многоквартирного дома аварийным и подлежащим сносу может основываться только на результатах, изложенных в заключении специализированной организации, проводящей обследование;</w:t>
      </w:r>
    </w:p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sub_10447"/>
      <w:bookmarkEnd w:id="6"/>
      <w:r w:rsidRPr="001B74E9">
        <w:rPr>
          <w:rFonts w:ascii="Times New Roman" w:hAnsi="Times New Roman"/>
          <w:sz w:val="28"/>
          <w:szCs w:val="28"/>
          <w:lang w:eastAsia="ru-RU"/>
        </w:rPr>
        <w:lastRenderedPageBreak/>
        <w:t>принятие органом местного самоуправления решения по итогам работы комиссии;</w:t>
      </w:r>
    </w:p>
    <w:bookmarkEnd w:id="7"/>
    <w:p w:rsidR="00D5364E" w:rsidRPr="001B74E9" w:rsidRDefault="00D5364E" w:rsidP="001B74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74E9">
        <w:rPr>
          <w:rFonts w:ascii="Times New Roman" w:hAnsi="Times New Roman"/>
          <w:sz w:val="28"/>
          <w:szCs w:val="28"/>
          <w:lang w:eastAsia="ru-RU"/>
        </w:rPr>
        <w:t>передача по одному экземпляру решения заявителю и собственнику жилого помещения (третий экземпляр остается в деле, сформированном комиссией).</w:t>
      </w:r>
    </w:p>
    <w:p w:rsidR="00D5364E" w:rsidRPr="00BA6C72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6C72">
        <w:rPr>
          <w:rFonts w:ascii="Times New Roman" w:hAnsi="Times New Roman"/>
          <w:sz w:val="28"/>
          <w:szCs w:val="28"/>
          <w:lang w:eastAsia="ru-RU"/>
        </w:rPr>
        <w:t>Для рассмотрения вопроса о пригодности (непригодности) помещения для проживания заявитель представляет в комиссию по месту нахождения жилого помещения следующие документы:</w:t>
      </w:r>
    </w:p>
    <w:p w:rsidR="00D5364E" w:rsidRPr="00BA6C72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" w:name="sub_10451"/>
      <w:r w:rsidRPr="00BA6C72">
        <w:rPr>
          <w:rFonts w:ascii="Times New Roman" w:hAnsi="Times New Roman"/>
          <w:sz w:val="28"/>
          <w:szCs w:val="28"/>
          <w:lang w:eastAsia="ru-RU"/>
        </w:rPr>
        <w:t>а) заявление о признании помещения жилым помещением или жилого помещения непригодным для проживания;</w:t>
      </w:r>
    </w:p>
    <w:p w:rsidR="00D5364E" w:rsidRPr="00BA6C72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" w:name="sub_10452"/>
      <w:bookmarkEnd w:id="8"/>
      <w:r w:rsidRPr="00BA6C72">
        <w:rPr>
          <w:rFonts w:ascii="Times New Roman" w:hAnsi="Times New Roman"/>
          <w:sz w:val="28"/>
          <w:szCs w:val="28"/>
          <w:lang w:eastAsia="ru-RU"/>
        </w:rPr>
        <w:t>б) 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:rsidR="00D5364E" w:rsidRPr="00BA6C72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" w:name="sub_10455"/>
      <w:bookmarkEnd w:id="9"/>
      <w:r w:rsidRPr="00BA6C72">
        <w:rPr>
          <w:rFonts w:ascii="Times New Roman" w:hAnsi="Times New Roman"/>
          <w:sz w:val="28"/>
          <w:szCs w:val="28"/>
          <w:lang w:eastAsia="ru-RU"/>
        </w:rPr>
        <w:t xml:space="preserve">д) заключение проектно-изыскательской организации по результатам обследования элементов ограждающих и несущих конструкций жилого помещения - в случае, если в соответствии с </w:t>
      </w:r>
      <w:hyperlink w:anchor="sub_10442" w:history="1">
        <w:r w:rsidRPr="00716BBA">
          <w:rPr>
            <w:rFonts w:ascii="Times New Roman" w:hAnsi="Times New Roman"/>
            <w:sz w:val="28"/>
            <w:szCs w:val="28"/>
            <w:lang w:eastAsia="ru-RU"/>
          </w:rPr>
          <w:t>абзацем третьим пункта 44</w:t>
        </w:r>
      </w:hyperlink>
      <w:r w:rsidRPr="00BA6C72">
        <w:rPr>
          <w:rFonts w:ascii="Times New Roman" w:hAnsi="Times New Roman"/>
          <w:sz w:val="28"/>
          <w:szCs w:val="28"/>
          <w:lang w:eastAsia="ru-RU"/>
        </w:rPr>
        <w:t xml:space="preserve"> Положения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настоящем Положении требованиям;</w:t>
      </w:r>
    </w:p>
    <w:bookmarkEnd w:id="10"/>
    <w:p w:rsidR="00D5364E" w:rsidRPr="00BA6C72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6C72">
        <w:rPr>
          <w:rFonts w:ascii="Times New Roman" w:hAnsi="Times New Roman"/>
          <w:sz w:val="28"/>
          <w:szCs w:val="28"/>
          <w:lang w:eastAsia="ru-RU"/>
        </w:rPr>
        <w:t>е) заявления, письма, жалобы граждан на неудовлетворительные условия проживания - по усмотрению заявителя.</w:t>
      </w:r>
    </w:p>
    <w:p w:rsidR="00D5364E" w:rsidRPr="001B74E9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74E9">
        <w:rPr>
          <w:rFonts w:ascii="Times New Roman" w:hAnsi="Times New Roman"/>
          <w:sz w:val="28"/>
          <w:szCs w:val="28"/>
          <w:lang w:eastAsia="ru-RU"/>
        </w:rPr>
        <w:t>По результатам работы комиссия принимает одно из следующих решений:</w:t>
      </w:r>
    </w:p>
    <w:p w:rsidR="00D5364E" w:rsidRPr="001B74E9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B74E9">
        <w:rPr>
          <w:rFonts w:ascii="Times New Roman" w:hAnsi="Times New Roman"/>
          <w:sz w:val="28"/>
          <w:szCs w:val="28"/>
          <w:lang w:eastAsia="ru-RU"/>
        </w:rPr>
        <w:t>о несоответствии помещения требованиям, предъявляемым к жилому помещению, с указанием оснований, по которым помещение признается непригодным для проживания;</w:t>
      </w:r>
    </w:p>
    <w:p w:rsidR="00D5364E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" w:name="sub_104705"/>
      <w:r w:rsidRPr="001B74E9">
        <w:rPr>
          <w:rFonts w:ascii="Times New Roman" w:hAnsi="Times New Roman"/>
          <w:sz w:val="28"/>
          <w:szCs w:val="28"/>
          <w:lang w:eastAsia="ru-RU"/>
        </w:rPr>
        <w:t>о признании многоквартирного дома аварийным и подлежащим сносу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bookmarkEnd w:id="11"/>
    <w:p w:rsidR="00D5364E" w:rsidRPr="001B74E9" w:rsidRDefault="00D5364E" w:rsidP="00BA6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5364E" w:rsidRPr="00086D19" w:rsidRDefault="00D5364E" w:rsidP="0062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86D19">
        <w:rPr>
          <w:rFonts w:ascii="Times New Roman" w:hAnsi="Times New Roman"/>
          <w:b/>
          <w:sz w:val="28"/>
          <w:szCs w:val="28"/>
          <w:lang w:eastAsia="ru-RU"/>
        </w:rPr>
        <w:t>2. Разрушенные жилые дома.</w:t>
      </w:r>
    </w:p>
    <w:p w:rsidR="00D5364E" w:rsidRPr="00086D19" w:rsidRDefault="00D5364E" w:rsidP="0062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6D19">
        <w:rPr>
          <w:rFonts w:ascii="Times New Roman" w:hAnsi="Times New Roman"/>
          <w:sz w:val="28"/>
          <w:szCs w:val="28"/>
          <w:lang w:eastAsia="ru-RU"/>
        </w:rPr>
        <w:t>Разрушенным жильем, не подлежащим восстановлению, могут признаваться индивидуальные жилые дома, а также квартиры в многоквартирных жилых домах независимо от формы собственности, степень разрушения конструктивных элементов которых (несущие и ограждающие конструкции) превышает 70 процентов.</w:t>
      </w:r>
    </w:p>
    <w:p w:rsidR="00D5364E" w:rsidRDefault="00D5364E" w:rsidP="0062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" w:name="sub_1005"/>
      <w:r w:rsidRPr="00086D19">
        <w:rPr>
          <w:rFonts w:ascii="Times New Roman" w:hAnsi="Times New Roman"/>
          <w:sz w:val="28"/>
          <w:szCs w:val="28"/>
          <w:lang w:eastAsia="ru-RU"/>
        </w:rPr>
        <w:t xml:space="preserve">Обследование технического состояния индивидуальных и многоквартирных жилых домов производит техническая группа в соответствии с процедурами, установленными </w:t>
      </w:r>
      <w:hyperlink r:id="rId4" w:history="1">
        <w:r w:rsidRPr="00716BBA">
          <w:rPr>
            <w:rFonts w:ascii="Times New Roman" w:hAnsi="Times New Roman"/>
            <w:sz w:val="28"/>
            <w:szCs w:val="28"/>
            <w:lang w:eastAsia="ru-RU"/>
          </w:rPr>
          <w:t>Порядком</w:t>
        </w:r>
      </w:hyperlink>
      <w:r w:rsidRPr="00716BBA">
        <w:rPr>
          <w:rFonts w:ascii="Times New Roman" w:hAnsi="Times New Roman"/>
          <w:sz w:val="28"/>
          <w:szCs w:val="28"/>
          <w:lang w:eastAsia="ru-RU"/>
        </w:rPr>
        <w:t xml:space="preserve"> проведения обследования технического состояния объектов, пострадавших в результате чрезвычайных ситуаций, утвержденным </w:t>
      </w:r>
      <w:hyperlink r:id="rId5" w:history="1">
        <w:r w:rsidRPr="00716BBA">
          <w:rPr>
            <w:rFonts w:ascii="Times New Roman" w:hAnsi="Times New Roman"/>
            <w:sz w:val="28"/>
            <w:szCs w:val="28"/>
            <w:lang w:eastAsia="ru-RU"/>
          </w:rPr>
          <w:t>приказом</w:t>
        </w:r>
      </w:hyperlink>
      <w:r w:rsidRPr="00716BBA">
        <w:rPr>
          <w:rFonts w:ascii="Times New Roman" w:hAnsi="Times New Roman"/>
          <w:sz w:val="28"/>
          <w:szCs w:val="28"/>
          <w:lang w:eastAsia="ru-RU"/>
        </w:rPr>
        <w:t xml:space="preserve"> Госстроя России от 2 августа 2002 г. № 167 (зарегистрирован в Минюсте России 29 октября 2002 г. № 3890), с учетом особенностей, определенных настоящим Порядком.</w:t>
      </w:r>
    </w:p>
    <w:p w:rsidR="00D5364E" w:rsidRPr="00716BBA" w:rsidRDefault="00D5364E" w:rsidP="00716BB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6BBA">
        <w:rPr>
          <w:rFonts w:ascii="Times New Roman" w:hAnsi="Times New Roman"/>
          <w:sz w:val="28"/>
          <w:szCs w:val="28"/>
          <w:lang w:eastAsia="ru-RU"/>
        </w:rPr>
        <w:t xml:space="preserve">Обследование технического состояния объектов, пострадавших в результате чрезвычайных ситуаций, производится специалистами </w:t>
      </w:r>
      <w:r w:rsidRPr="00716BBA">
        <w:rPr>
          <w:rFonts w:ascii="Times New Roman" w:hAnsi="Times New Roman"/>
          <w:sz w:val="28"/>
          <w:szCs w:val="28"/>
          <w:lang w:eastAsia="ru-RU"/>
        </w:rPr>
        <w:lastRenderedPageBreak/>
        <w:t>федеральной системы государственного технического учета и технической инвентаризации (ФГУП "</w:t>
      </w:r>
      <w:proofErr w:type="spellStart"/>
      <w:r w:rsidRPr="00716BBA">
        <w:rPr>
          <w:rFonts w:ascii="Times New Roman" w:hAnsi="Times New Roman"/>
          <w:sz w:val="28"/>
          <w:szCs w:val="28"/>
          <w:lang w:eastAsia="ru-RU"/>
        </w:rPr>
        <w:t>Ростехинвентаризация</w:t>
      </w:r>
      <w:proofErr w:type="spellEnd"/>
      <w:proofErr w:type="gramStart"/>
      <w:r w:rsidRPr="00716BBA">
        <w:rPr>
          <w:rFonts w:ascii="Times New Roman" w:hAnsi="Times New Roman"/>
          <w:sz w:val="28"/>
          <w:szCs w:val="28"/>
          <w:lang w:eastAsia="ru-RU"/>
        </w:rPr>
        <w:t xml:space="preserve">" 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proofErr w:type="gramEnd"/>
      <w:r w:rsidRPr="00716BBA">
        <w:rPr>
          <w:rFonts w:ascii="Times New Roman" w:hAnsi="Times New Roman"/>
          <w:sz w:val="28"/>
          <w:szCs w:val="28"/>
          <w:lang w:eastAsia="ru-RU"/>
        </w:rPr>
        <w:t>.</w:t>
      </w:r>
    </w:p>
    <w:p w:rsidR="00D5364E" w:rsidRPr="00086D19" w:rsidRDefault="00D5364E" w:rsidP="0062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" w:name="sub_1006"/>
      <w:bookmarkEnd w:id="12"/>
      <w:r w:rsidRPr="00086D19">
        <w:rPr>
          <w:rFonts w:ascii="Times New Roman" w:hAnsi="Times New Roman"/>
          <w:sz w:val="28"/>
          <w:szCs w:val="28"/>
          <w:lang w:eastAsia="ru-RU"/>
        </w:rPr>
        <w:t>Обследование технического состояния индивидуальных и многоквартирных жилых домов производится визуально или с помощью средств измерений и контроля. При необходимости для подготовки экспертного заключения по конкретному зданию могут привлекаться специалисты научно-исследовательских и проектно-изыскательских организаций.</w:t>
      </w:r>
    </w:p>
    <w:p w:rsidR="00D5364E" w:rsidRPr="00086D19" w:rsidRDefault="00D5364E" w:rsidP="0062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" w:name="sub_1007"/>
      <w:bookmarkEnd w:id="13"/>
      <w:r w:rsidRPr="00086D19">
        <w:rPr>
          <w:rFonts w:ascii="Times New Roman" w:hAnsi="Times New Roman"/>
          <w:sz w:val="28"/>
          <w:szCs w:val="28"/>
          <w:lang w:eastAsia="ru-RU"/>
        </w:rPr>
        <w:t>По результатам обследования составляется акт обследования технического состояния разрушенного жилого дома (далее - акт обследования)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по форме, установленной </w:t>
      </w:r>
      <w:hyperlink r:id="rId6" w:history="1">
        <w:r w:rsidRPr="00716BBA">
          <w:rPr>
            <w:rFonts w:ascii="Times New Roman" w:hAnsi="Times New Roman"/>
            <w:sz w:val="28"/>
            <w:szCs w:val="28"/>
            <w:lang w:eastAsia="ru-RU"/>
          </w:rPr>
          <w:t>приказом</w:t>
        </w:r>
      </w:hyperlink>
      <w:r w:rsidRPr="00716BBA">
        <w:rPr>
          <w:rFonts w:ascii="Times New Roman" w:hAnsi="Times New Roman"/>
          <w:sz w:val="28"/>
          <w:szCs w:val="28"/>
          <w:lang w:eastAsia="ru-RU"/>
        </w:rPr>
        <w:t xml:space="preserve"> Госстроя России от 2 августа 2002 г. № 167</w:t>
      </w:r>
      <w:r w:rsidRPr="00086D19">
        <w:rPr>
          <w:rFonts w:ascii="Times New Roman" w:hAnsi="Times New Roman"/>
          <w:sz w:val="28"/>
          <w:szCs w:val="28"/>
          <w:lang w:eastAsia="ru-RU"/>
        </w:rPr>
        <w:t>. Акт обследования составляется на разрушенный индивидуальный жилой дом или на полностью разрушенный многоквартирный жилой дом.</w:t>
      </w:r>
    </w:p>
    <w:bookmarkEnd w:id="14"/>
    <w:p w:rsidR="00D5364E" w:rsidRPr="00086D19" w:rsidRDefault="00D5364E" w:rsidP="0062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6D19">
        <w:rPr>
          <w:rFonts w:ascii="Times New Roman" w:hAnsi="Times New Roman"/>
          <w:sz w:val="28"/>
          <w:szCs w:val="28"/>
          <w:lang w:eastAsia="ru-RU"/>
        </w:rPr>
        <w:t>Если многоквартирный жилой дом разрушен частично, и установлено, что один или несколько подъездов дома подлежат полному восстановлению, то на разрушенную часть жилого дома составляется общий акт обследования.</w:t>
      </w:r>
    </w:p>
    <w:p w:rsidR="00D5364E" w:rsidRPr="00086D19" w:rsidRDefault="00D5364E" w:rsidP="00620E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6D19">
        <w:rPr>
          <w:rFonts w:ascii="Times New Roman" w:hAnsi="Times New Roman"/>
          <w:sz w:val="28"/>
          <w:szCs w:val="28"/>
          <w:lang w:eastAsia="ru-RU"/>
        </w:rPr>
        <w:t>В случае составления акта обследования в целом на разрушенный многоквартирный жилой дом или на разрушенную часть здания, в нем указывается общее число разрушенных квартир.</w:t>
      </w:r>
    </w:p>
    <w:p w:rsidR="00D5364E" w:rsidRDefault="00D5364E" w:rsidP="00086D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основании работы комиссии и принятых ею документов администрации муниципальных образований распоряжением утверждают реестры жилых домов, разрушенных, не пригодных для проживания, либо аварийных и подлежащих сносу в результате ЧС, которые направляются в Министерство регионального развития Республики Алтай</w:t>
      </w:r>
      <w:r w:rsidRPr="00716BBA">
        <w:rPr>
          <w:rFonts w:ascii="Times New Roman" w:hAnsi="Times New Roman"/>
          <w:b/>
          <w:sz w:val="28"/>
          <w:szCs w:val="28"/>
          <w:lang w:eastAsia="ru-RU"/>
        </w:rPr>
        <w:t xml:space="preserve"> в срок до 11 июня 2014 года с приложением всех документов, обосновывающих признание жилых домов таковыми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подготовки распоряжения Правительства Республики Алтай об утверждении Сводных реестров жилых домов, разрушенных, не пригодных для проживания, либо аварийных и подлежащих сносу в результате ЧС.</w:t>
      </w:r>
    </w:p>
    <w:p w:rsidR="00D5364E" w:rsidRDefault="00D5364E" w:rsidP="00086D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Затем распоряжением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администрации  утверждаются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списки граждан, лишившихся жилья в результате ЧС и направляются в Министерство регионального развития Республики Алтай для утверждения сводных списков граждан, лишившихся жилья в результате ЧС.</w:t>
      </w:r>
    </w:p>
    <w:p w:rsidR="00D5364E" w:rsidRPr="00716BBA" w:rsidRDefault="00D5364E" w:rsidP="00086D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16BBA">
        <w:rPr>
          <w:rFonts w:ascii="Times New Roman" w:hAnsi="Times New Roman"/>
          <w:b/>
          <w:sz w:val="28"/>
          <w:szCs w:val="28"/>
          <w:lang w:eastAsia="ru-RU"/>
        </w:rPr>
        <w:t xml:space="preserve">Важно. </w:t>
      </w:r>
      <w:r w:rsidRPr="00716BBA">
        <w:rPr>
          <w:rFonts w:ascii="Times New Roman" w:hAnsi="Times New Roman"/>
          <w:b/>
          <w:i/>
          <w:sz w:val="28"/>
          <w:szCs w:val="28"/>
          <w:lang w:eastAsia="ru-RU"/>
        </w:rPr>
        <w:t xml:space="preserve">В списки включаются </w:t>
      </w:r>
      <w:proofErr w:type="gramStart"/>
      <w:r w:rsidRPr="00716BBA">
        <w:rPr>
          <w:rFonts w:ascii="Times New Roman" w:hAnsi="Times New Roman"/>
          <w:b/>
          <w:i/>
          <w:sz w:val="28"/>
          <w:szCs w:val="28"/>
          <w:lang w:eastAsia="ru-RU"/>
        </w:rPr>
        <w:t>граждан,  постоянно</w:t>
      </w:r>
      <w:proofErr w:type="gramEnd"/>
      <w:r w:rsidRPr="00716BBA">
        <w:rPr>
          <w:rFonts w:ascii="Times New Roman" w:hAnsi="Times New Roman"/>
          <w:b/>
          <w:i/>
          <w:sz w:val="28"/>
          <w:szCs w:val="28"/>
          <w:lang w:eastAsia="ru-RU"/>
        </w:rPr>
        <w:t xml:space="preserve"> проживающие и зарегистрированные в пострадавших домах, которые не имеют в собственности других жилых домов и помещений, кроме пострадавшего. </w:t>
      </w:r>
    </w:p>
    <w:p w:rsidR="00D5364E" w:rsidRPr="001B74E9" w:rsidRDefault="00D5364E" w:rsidP="00086D19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Администрациями муниципальных образований наряду с указанными нормативно правовыми актами принимается акт о выводе жилых домов, не пригодных для проживания, либо аварийных и подлежащих сносу в результате ЧС. Обязательно данные подаются в статистику.</w:t>
      </w:r>
    </w:p>
    <w:p w:rsidR="00D5364E" w:rsidRPr="00A97495" w:rsidRDefault="00D5364E" w:rsidP="00A97495">
      <w:pPr>
        <w:autoSpaceDE w:val="0"/>
        <w:autoSpaceDN w:val="0"/>
        <w:adjustRightInd w:val="0"/>
        <w:spacing w:before="108" w:after="108" w:line="240" w:lineRule="auto"/>
        <w:ind w:firstLine="90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A97495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порядком и условиями выдачи государственных жилищных сертификатов, </w:t>
      </w:r>
      <w:proofErr w:type="gramStart"/>
      <w:r w:rsidRPr="00A97495">
        <w:rPr>
          <w:rFonts w:ascii="Times New Roman" w:hAnsi="Times New Roman"/>
          <w:bCs/>
          <w:sz w:val="28"/>
          <w:szCs w:val="28"/>
          <w:lang w:eastAsia="ru-RU"/>
        </w:rPr>
        <w:t>утвержденными  МЧС</w:t>
      </w:r>
      <w:proofErr w:type="gramEnd"/>
      <w:r w:rsidRPr="00A97495">
        <w:rPr>
          <w:rFonts w:ascii="Times New Roman" w:hAnsi="Times New Roman"/>
          <w:bCs/>
          <w:sz w:val="28"/>
          <w:szCs w:val="28"/>
          <w:lang w:eastAsia="ru-RU"/>
        </w:rPr>
        <w:t xml:space="preserve"> РФ, Минстроем РФ и </w:t>
      </w:r>
      <w:r w:rsidRPr="00A97495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Минфином РФ во исполнение </w:t>
      </w:r>
      <w:hyperlink r:id="rId7" w:history="1">
        <w:r w:rsidRPr="00A97495">
          <w:rPr>
            <w:rFonts w:ascii="Times New Roman" w:hAnsi="Times New Roman"/>
            <w:bCs/>
            <w:sz w:val="28"/>
            <w:szCs w:val="28"/>
            <w:lang w:eastAsia="ru-RU"/>
          </w:rPr>
          <w:t>постановления</w:t>
        </w:r>
      </w:hyperlink>
      <w:r w:rsidRPr="00A97495">
        <w:rPr>
          <w:rFonts w:ascii="Times New Roman" w:hAnsi="Times New Roman"/>
          <w:bCs/>
          <w:sz w:val="28"/>
          <w:szCs w:val="28"/>
          <w:lang w:eastAsia="ru-RU"/>
        </w:rPr>
        <w:t xml:space="preserve"> Правительства Российской Федерации от 7 июня 1995 г. № 561</w:t>
      </w:r>
      <w:r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A9749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Start w:id="15" w:name="sub_1"/>
      <w:r w:rsidRPr="00A97495">
        <w:rPr>
          <w:rFonts w:ascii="Times New Roman" w:hAnsi="Times New Roman"/>
          <w:sz w:val="28"/>
          <w:szCs w:val="28"/>
          <w:lang w:eastAsia="ru-RU"/>
        </w:rPr>
        <w:t>гражданам Российской Федерации, лишившимся жилья в результате чрезвычайных ситуаций выдаются государственные жилищные сертификаты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сертификат)</w:t>
      </w:r>
      <w:r w:rsidRPr="00A97495">
        <w:rPr>
          <w:rFonts w:ascii="Times New Roman" w:hAnsi="Times New Roman"/>
          <w:sz w:val="28"/>
          <w:szCs w:val="28"/>
          <w:lang w:eastAsia="ru-RU"/>
        </w:rPr>
        <w:t>.</w:t>
      </w:r>
    </w:p>
    <w:p w:rsidR="00D5364E" w:rsidRPr="00A97495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6" w:name="sub_2"/>
      <w:bookmarkEnd w:id="15"/>
      <w:r w:rsidRPr="00A97495">
        <w:rPr>
          <w:rFonts w:ascii="Times New Roman" w:hAnsi="Times New Roman"/>
          <w:sz w:val="28"/>
          <w:szCs w:val="28"/>
          <w:lang w:eastAsia="ru-RU"/>
        </w:rPr>
        <w:t xml:space="preserve"> В целях определения потребности в государственных жилищных сертификатах </w:t>
      </w:r>
      <w:r>
        <w:rPr>
          <w:rFonts w:ascii="Times New Roman" w:hAnsi="Times New Roman"/>
          <w:sz w:val="28"/>
          <w:szCs w:val="28"/>
          <w:lang w:eastAsia="ru-RU"/>
        </w:rPr>
        <w:t xml:space="preserve">Министерством регионального развития Республики Алтай </w:t>
      </w:r>
      <w:r w:rsidRPr="00A97495">
        <w:rPr>
          <w:rFonts w:ascii="Times New Roman" w:hAnsi="Times New Roman"/>
          <w:sz w:val="28"/>
          <w:szCs w:val="28"/>
          <w:lang w:eastAsia="ru-RU"/>
        </w:rPr>
        <w:t xml:space="preserve">по согласованию с </w:t>
      </w:r>
      <w:r>
        <w:rPr>
          <w:rFonts w:ascii="Times New Roman" w:hAnsi="Times New Roman"/>
          <w:sz w:val="28"/>
          <w:szCs w:val="28"/>
          <w:lang w:eastAsia="ru-RU"/>
        </w:rPr>
        <w:t xml:space="preserve">Министерством финансов Республики Алтай будут составлены списки </w:t>
      </w:r>
      <w:r w:rsidRPr="00A97495">
        <w:rPr>
          <w:rFonts w:ascii="Times New Roman" w:hAnsi="Times New Roman"/>
          <w:sz w:val="28"/>
          <w:szCs w:val="28"/>
          <w:lang w:eastAsia="ru-RU"/>
        </w:rPr>
        <w:t>пострадавших граждан Российской Федерации, имеющих право на получение сертификата.</w:t>
      </w:r>
    </w:p>
    <w:p w:rsidR="00D5364E" w:rsidRPr="00716BBA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17" w:name="sub_3"/>
      <w:bookmarkEnd w:id="16"/>
      <w:r w:rsidRPr="00716BBA">
        <w:rPr>
          <w:rFonts w:ascii="Times New Roman" w:hAnsi="Times New Roman"/>
          <w:b/>
          <w:sz w:val="28"/>
          <w:szCs w:val="28"/>
          <w:lang w:eastAsia="ru-RU"/>
        </w:rPr>
        <w:t>Для включения в списки пострадавших граждан администрации муниципальных районов (города) должны представить в Минрегионразвития Республики Алтай в срок до 11 июня 2014 года следующие документы в отношении каждого гражданина:</w:t>
      </w:r>
    </w:p>
    <w:bookmarkEnd w:id="17"/>
    <w:p w:rsidR="00D5364E" w:rsidRPr="00716BBA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6BBA">
        <w:rPr>
          <w:rFonts w:ascii="Times New Roman" w:hAnsi="Times New Roman"/>
          <w:b/>
          <w:sz w:val="28"/>
          <w:szCs w:val="28"/>
          <w:lang w:eastAsia="ru-RU"/>
        </w:rPr>
        <w:t>- заявление о выдаче сертификата;</w:t>
      </w:r>
    </w:p>
    <w:p w:rsidR="00D5364E" w:rsidRPr="00716BBA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6BBA">
        <w:rPr>
          <w:rFonts w:ascii="Times New Roman" w:hAnsi="Times New Roman"/>
          <w:b/>
          <w:sz w:val="28"/>
          <w:szCs w:val="28"/>
          <w:lang w:eastAsia="ru-RU"/>
        </w:rPr>
        <w:t>- паспорт или иной документ, удостоверяющий личность и имеющий юридическую силу;</w:t>
      </w:r>
    </w:p>
    <w:p w:rsidR="00D5364E" w:rsidRPr="00716BBA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16BBA">
        <w:rPr>
          <w:rFonts w:ascii="Times New Roman" w:hAnsi="Times New Roman"/>
          <w:b/>
          <w:sz w:val="28"/>
          <w:szCs w:val="28"/>
          <w:lang w:eastAsia="ru-RU"/>
        </w:rPr>
        <w:t>- справку органов местного самоуправления, подтверждающую факт, что граждане лишились жилья в результате чрезвычайной ситуации.</w:t>
      </w:r>
    </w:p>
    <w:p w:rsidR="00D5364E" w:rsidRPr="00A97495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8" w:name="sub_4"/>
      <w:r>
        <w:rPr>
          <w:rFonts w:ascii="Times New Roman" w:hAnsi="Times New Roman"/>
          <w:sz w:val="28"/>
          <w:szCs w:val="28"/>
          <w:lang w:eastAsia="ru-RU"/>
        </w:rPr>
        <w:t>Сводные списки граждан утверждаются распоряжением Правительства Республики Алтай и</w:t>
      </w:r>
      <w:r w:rsidRPr="00A97495">
        <w:rPr>
          <w:rFonts w:ascii="Times New Roman" w:hAnsi="Times New Roman"/>
          <w:sz w:val="28"/>
          <w:szCs w:val="28"/>
          <w:lang w:eastAsia="ru-RU"/>
        </w:rPr>
        <w:t xml:space="preserve"> являются основанием для получения </w:t>
      </w:r>
      <w:r>
        <w:rPr>
          <w:rFonts w:ascii="Times New Roman" w:hAnsi="Times New Roman"/>
          <w:sz w:val="28"/>
          <w:szCs w:val="28"/>
          <w:lang w:eastAsia="ru-RU"/>
        </w:rPr>
        <w:t>сертификатов</w:t>
      </w:r>
      <w:r w:rsidRPr="00A97495">
        <w:rPr>
          <w:rFonts w:ascii="Times New Roman" w:hAnsi="Times New Roman"/>
          <w:sz w:val="28"/>
          <w:szCs w:val="28"/>
          <w:lang w:eastAsia="ru-RU"/>
        </w:rPr>
        <w:t>.</w:t>
      </w:r>
    </w:p>
    <w:p w:rsidR="00D5364E" w:rsidRPr="00A97495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9" w:name="sub_5"/>
      <w:bookmarkEnd w:id="18"/>
      <w:r w:rsidRPr="00A97495">
        <w:rPr>
          <w:rFonts w:ascii="Times New Roman" w:hAnsi="Times New Roman"/>
          <w:sz w:val="28"/>
          <w:szCs w:val="28"/>
          <w:lang w:eastAsia="ru-RU"/>
        </w:rPr>
        <w:t>В интересах несовершеннолетних детей, оставшихся без родителей, а также недееспособных и ограниченно дееспособных лиц, не способных участвовать в процедуре оформления документов, государственные жилищные сертификаты могут быть выданы лицам, определенным для этих целей законодательством Российской Федерации.</w:t>
      </w:r>
    </w:p>
    <w:p w:rsidR="00D5364E" w:rsidRPr="00A97495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0" w:name="sub_6"/>
      <w:bookmarkEnd w:id="19"/>
      <w:r w:rsidRPr="00A97495">
        <w:rPr>
          <w:rFonts w:ascii="Times New Roman" w:hAnsi="Times New Roman"/>
          <w:sz w:val="28"/>
          <w:szCs w:val="28"/>
          <w:lang w:eastAsia="ru-RU"/>
        </w:rPr>
        <w:t>Лицам, лишившимся жилья в результате чрезвычайных ситуаций и стихийных бедствий и получившим в связи с этим компенсацию, государственные жилищные сертификаты не выдаются.</w:t>
      </w:r>
    </w:p>
    <w:bookmarkEnd w:id="20"/>
    <w:p w:rsidR="00D5364E" w:rsidRPr="00A97495" w:rsidRDefault="00D5364E" w:rsidP="00A974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2529">
        <w:rPr>
          <w:rFonts w:ascii="Times New Roman" w:hAnsi="Times New Roman"/>
          <w:sz w:val="28"/>
          <w:szCs w:val="28"/>
          <w:lang w:eastAsia="ru-RU"/>
        </w:rPr>
        <w:t>Министерство финансов Республики Алтай в соответствии с п</w:t>
      </w:r>
      <w:r w:rsidRPr="00752529">
        <w:rPr>
          <w:rFonts w:ascii="Times New Roman" w:hAnsi="Times New Roman"/>
          <w:bCs/>
          <w:sz w:val="28"/>
          <w:szCs w:val="28"/>
          <w:lang w:eastAsia="ru-RU"/>
        </w:rPr>
        <w:t>риказом Минфина РФ от 20 ноября 1995 г. № 729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52529">
        <w:rPr>
          <w:rFonts w:ascii="Times New Roman" w:hAnsi="Times New Roman"/>
          <w:bCs/>
          <w:sz w:val="28"/>
          <w:szCs w:val="28"/>
          <w:lang w:eastAsia="ru-RU"/>
        </w:rPr>
        <w:t>«О передаче полномочий финансовым органам субъектов Российской Федерации по выдаче государственных жилищных сертификатов и ведению реестра этих сертификатов» является</w:t>
      </w:r>
      <w:r w:rsidRPr="0075252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752529">
        <w:rPr>
          <w:rFonts w:ascii="Times New Roman" w:hAnsi="Times New Roman"/>
          <w:sz w:val="28"/>
          <w:szCs w:val="28"/>
          <w:lang w:eastAsia="ru-RU"/>
        </w:rPr>
        <w:t>уполномоченным Министерства финансов Российской Федерации органом по выдаче госуда</w:t>
      </w:r>
      <w:r>
        <w:rPr>
          <w:rFonts w:ascii="Times New Roman" w:hAnsi="Times New Roman"/>
          <w:sz w:val="28"/>
          <w:szCs w:val="28"/>
          <w:lang w:eastAsia="ru-RU"/>
        </w:rPr>
        <w:t>рственных жилищных сертификатов.</w:t>
      </w:r>
    </w:p>
    <w:p w:rsidR="00D5364E" w:rsidRDefault="00D5364E" w:rsidP="0045306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5306B">
        <w:rPr>
          <w:rFonts w:ascii="Times New Roman" w:hAnsi="Times New Roman"/>
          <w:sz w:val="28"/>
          <w:szCs w:val="28"/>
          <w:lang w:eastAsia="ru-RU"/>
        </w:rPr>
        <w:t>В целях погашения в установленном порядке государственных жилищных сертификатов, выданных гражданам Российской Федерации, лишившимся жилья в ре</w:t>
      </w:r>
      <w:bookmarkStart w:id="21" w:name="sub_1041"/>
      <w:r w:rsidRPr="0045306B">
        <w:rPr>
          <w:rFonts w:ascii="Times New Roman" w:hAnsi="Times New Roman"/>
          <w:sz w:val="28"/>
          <w:szCs w:val="28"/>
          <w:lang w:eastAsia="ru-RU"/>
        </w:rPr>
        <w:t>зультате чрезвычайной ситуации и для обоснования необходимых расходов на указанные мероприятия к документам, обосновывающим размер запрашиваемых бюджетных ассигнований, прилагается заключение Министерства строительства и жилищно-</w:t>
      </w:r>
      <w:r w:rsidRPr="0045306B">
        <w:rPr>
          <w:rFonts w:ascii="Times New Roman" w:hAnsi="Times New Roman"/>
          <w:sz w:val="28"/>
          <w:szCs w:val="28"/>
          <w:lang w:eastAsia="ru-RU"/>
        </w:rPr>
        <w:lastRenderedPageBreak/>
        <w:t>коммунального хозяйства Российской Федерации по объектам (зданиям и сооружениям), имеющим повреждения основных несущих конструкций.</w:t>
      </w:r>
    </w:p>
    <w:p w:rsidR="00D5364E" w:rsidRPr="0045306B" w:rsidRDefault="00D5364E" w:rsidP="0045306B">
      <w:pPr>
        <w:spacing w:after="0" w:line="240" w:lineRule="auto"/>
        <w:ind w:firstLine="720"/>
        <w:jc w:val="both"/>
        <w:rPr>
          <w:rFonts w:ascii="Arial" w:hAnsi="Arial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После подачи всех документов Правительство Республики Алтай будет обращаться в </w:t>
      </w:r>
      <w:r w:rsidRPr="0045306B">
        <w:rPr>
          <w:rFonts w:ascii="Times New Roman" w:hAnsi="Times New Roman"/>
          <w:sz w:val="28"/>
          <w:szCs w:val="28"/>
          <w:lang w:eastAsia="ru-RU"/>
        </w:rPr>
        <w:t>Министерств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45306B">
        <w:rPr>
          <w:rFonts w:ascii="Times New Roman" w:hAnsi="Times New Roman"/>
          <w:sz w:val="28"/>
          <w:szCs w:val="28"/>
          <w:lang w:eastAsia="ru-RU"/>
        </w:rPr>
        <w:t xml:space="preserve"> строительства и жилищно-коммунального хозяйства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выдачи заключений.</w:t>
      </w:r>
    </w:p>
    <w:bookmarkEnd w:id="21"/>
    <w:p w:rsidR="00D5364E" w:rsidRDefault="00D5364E" w:rsidP="00A9749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</w:p>
    <w:p w:rsidR="00D5364E" w:rsidRDefault="00D5364E" w:rsidP="00AB1B03">
      <w:pPr>
        <w:ind w:firstLine="900"/>
        <w:jc w:val="both"/>
        <w:rPr>
          <w:rFonts w:ascii="Times New Roman" w:hAnsi="Times New Roman"/>
          <w:sz w:val="28"/>
          <w:szCs w:val="28"/>
        </w:rPr>
      </w:pPr>
      <w:bookmarkStart w:id="22" w:name="_GoBack"/>
      <w:bookmarkEnd w:id="22"/>
    </w:p>
    <w:sectPr w:rsidR="00D5364E" w:rsidSect="00A97495">
      <w:pgSz w:w="11906" w:h="16838"/>
      <w:pgMar w:top="1134" w:right="850" w:bottom="143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7A78"/>
    <w:rsid w:val="00024D0D"/>
    <w:rsid w:val="000343AA"/>
    <w:rsid w:val="00086D19"/>
    <w:rsid w:val="00124C23"/>
    <w:rsid w:val="0019494A"/>
    <w:rsid w:val="001B3DC3"/>
    <w:rsid w:val="001B74E9"/>
    <w:rsid w:val="001C5E2B"/>
    <w:rsid w:val="001D00DC"/>
    <w:rsid w:val="0036364F"/>
    <w:rsid w:val="00391121"/>
    <w:rsid w:val="003F199B"/>
    <w:rsid w:val="0045306B"/>
    <w:rsid w:val="004B0568"/>
    <w:rsid w:val="004D7243"/>
    <w:rsid w:val="00500AAA"/>
    <w:rsid w:val="005B71EA"/>
    <w:rsid w:val="005C56E6"/>
    <w:rsid w:val="006130D3"/>
    <w:rsid w:val="00620E9C"/>
    <w:rsid w:val="006469AB"/>
    <w:rsid w:val="00656672"/>
    <w:rsid w:val="006B3692"/>
    <w:rsid w:val="00716BBA"/>
    <w:rsid w:val="00717FF1"/>
    <w:rsid w:val="00752529"/>
    <w:rsid w:val="008077AC"/>
    <w:rsid w:val="00825CDA"/>
    <w:rsid w:val="00834F99"/>
    <w:rsid w:val="00845C08"/>
    <w:rsid w:val="008E0661"/>
    <w:rsid w:val="009236BF"/>
    <w:rsid w:val="00926A86"/>
    <w:rsid w:val="00944947"/>
    <w:rsid w:val="009F1856"/>
    <w:rsid w:val="00A124AC"/>
    <w:rsid w:val="00A140EE"/>
    <w:rsid w:val="00A97495"/>
    <w:rsid w:val="00AB1B03"/>
    <w:rsid w:val="00AD2DE5"/>
    <w:rsid w:val="00B32481"/>
    <w:rsid w:val="00BA6C72"/>
    <w:rsid w:val="00C269E1"/>
    <w:rsid w:val="00C42B65"/>
    <w:rsid w:val="00C56CCB"/>
    <w:rsid w:val="00C61582"/>
    <w:rsid w:val="00CA6BB0"/>
    <w:rsid w:val="00CE0F14"/>
    <w:rsid w:val="00D024FF"/>
    <w:rsid w:val="00D5364E"/>
    <w:rsid w:val="00DB2A05"/>
    <w:rsid w:val="00DC321D"/>
    <w:rsid w:val="00DC3BC5"/>
    <w:rsid w:val="00DE53E9"/>
    <w:rsid w:val="00E41595"/>
    <w:rsid w:val="00E97A78"/>
    <w:rsid w:val="00F21A29"/>
    <w:rsid w:val="00F72DF0"/>
    <w:rsid w:val="00FB385F"/>
    <w:rsid w:val="00FF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71263C-ED69-4434-A1DB-98DC8E66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67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D2D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77A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a3">
    <w:name w:val="Комментарий"/>
    <w:basedOn w:val="a"/>
    <w:next w:val="a"/>
    <w:uiPriority w:val="99"/>
    <w:rsid w:val="00E97A7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a4">
    <w:name w:val="Гипертекстовая ссылка"/>
    <w:uiPriority w:val="99"/>
    <w:rsid w:val="009236BF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rsid w:val="006469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077A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2206074.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8672.0" TargetMode="External"/><Relationship Id="rId5" Type="http://schemas.openxmlformats.org/officeDocument/2006/relationships/hyperlink" Target="garantF1://12028672.0" TargetMode="External"/><Relationship Id="rId4" Type="http://schemas.openxmlformats.org/officeDocument/2006/relationships/hyperlink" Target="garantF1://12028672.100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1800</Words>
  <Characters>10266</Characters>
  <Application>Microsoft Office Word</Application>
  <DocSecurity>0</DocSecurity>
  <Lines>85</Lines>
  <Paragraphs>24</Paragraphs>
  <ScaleCrop>false</ScaleCrop>
  <Company>MICROSOFT</Company>
  <LinksUpToDate>false</LinksUpToDate>
  <CharactersWithSpaces>12042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ADMIN</dc:creator>
  <cp:keywords/>
  <dc:description/>
  <cp:lastModifiedBy>user</cp:lastModifiedBy>
  <cp:revision>6</cp:revision>
  <cp:lastPrinted>2014-06-06T12:49:00Z</cp:lastPrinted>
  <dcterms:created xsi:type="dcterms:W3CDTF">2014-06-06T09:41:00Z</dcterms:created>
  <dcterms:modified xsi:type="dcterms:W3CDTF">2014-06-09T02:46:00Z</dcterms:modified>
</cp:coreProperties>
</file>