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79" w:rsidRDefault="00E85779" w:rsidP="007225C8">
      <w:pPr>
        <w:tabs>
          <w:tab w:val="left" w:pos="709"/>
        </w:tabs>
        <w:jc w:val="right"/>
        <w:rPr>
          <w:bCs/>
          <w:lang w:eastAsia="ar-SA"/>
        </w:rPr>
      </w:pPr>
      <w:r>
        <w:rPr>
          <w:bCs/>
          <w:lang w:eastAsia="ar-SA"/>
        </w:rPr>
        <w:t>Проект</w:t>
      </w:r>
    </w:p>
    <w:p w:rsidR="00E85779" w:rsidRDefault="00E85779" w:rsidP="007225C8">
      <w:pPr>
        <w:tabs>
          <w:tab w:val="left" w:pos="709"/>
        </w:tabs>
        <w:rPr>
          <w:bCs/>
          <w:sz w:val="28"/>
          <w:szCs w:val="28"/>
          <w:lang w:eastAsia="ar-SA"/>
        </w:rPr>
      </w:pPr>
    </w:p>
    <w:p w:rsidR="00E85779" w:rsidRDefault="00E85779" w:rsidP="007225C8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E85779" w:rsidRDefault="00E85779" w:rsidP="007225C8">
      <w:pPr>
        <w:widowControl w:val="0"/>
        <w:tabs>
          <w:tab w:val="left" w:pos="709"/>
        </w:tabs>
        <w:rPr>
          <w:bCs/>
          <w:sz w:val="28"/>
          <w:szCs w:val="28"/>
          <w:lang w:eastAsia="ar-SA"/>
        </w:rPr>
      </w:pPr>
    </w:p>
    <w:p w:rsidR="00E85779" w:rsidRDefault="00E85779" w:rsidP="007225C8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E85779" w:rsidRDefault="00E85779" w:rsidP="007225C8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«___» __________ 201</w:t>
      </w:r>
      <w:r w:rsidR="007530E5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г. № ____</w:t>
      </w:r>
    </w:p>
    <w:p w:rsidR="00E85779" w:rsidRDefault="00E85779" w:rsidP="007225C8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Горно-Алтайск</w:t>
      </w:r>
    </w:p>
    <w:p w:rsidR="00E85779" w:rsidRDefault="00E85779" w:rsidP="007225C8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E85779" w:rsidRPr="003F19CC" w:rsidRDefault="00E85779" w:rsidP="007225C8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выдачи согласия </w:t>
      </w:r>
      <w:r w:rsidR="00570FAA"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владельц</w:t>
      </w:r>
      <w:r w:rsidR="00910DAF">
        <w:rPr>
          <w:rFonts w:ascii="Times New Roman" w:hAnsi="Times New Roman"/>
          <w:color w:val="000000"/>
          <w:sz w:val="28"/>
          <w:szCs w:val="28"/>
        </w:rPr>
        <w:t>ем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автомобильн</w:t>
      </w:r>
      <w:r w:rsidR="00910DAF">
        <w:rPr>
          <w:rFonts w:ascii="Times New Roman" w:hAnsi="Times New Roman"/>
          <w:color w:val="000000"/>
          <w:sz w:val="28"/>
          <w:szCs w:val="28"/>
        </w:rPr>
        <w:t>ой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 w:rsidR="00910DAF">
        <w:rPr>
          <w:rFonts w:ascii="Times New Roman" w:hAnsi="Times New Roman"/>
          <w:color w:val="000000"/>
          <w:sz w:val="28"/>
          <w:szCs w:val="28"/>
        </w:rPr>
        <w:t>и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910DAF">
        <w:rPr>
          <w:rFonts w:ascii="Times New Roman" w:hAnsi="Times New Roman"/>
          <w:bCs w:val="0"/>
          <w:color w:val="000000"/>
          <w:sz w:val="28"/>
          <w:szCs w:val="28"/>
        </w:rPr>
        <w:t xml:space="preserve">общего пользования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регионального </w:t>
      </w:r>
      <w:r w:rsidR="00065331" w:rsidRPr="0006533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межмуниципального</w:t>
      </w:r>
      <w:r w:rsidR="00065331" w:rsidRPr="000653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значения Республики Алтай </w:t>
      </w:r>
      <w:r w:rsidR="0037405E">
        <w:rPr>
          <w:rFonts w:ascii="Times New Roman" w:hAnsi="Times New Roman"/>
          <w:color w:val="000000"/>
          <w:sz w:val="28"/>
          <w:szCs w:val="28"/>
        </w:rPr>
        <w:t>для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строительств</w:t>
      </w:r>
      <w:r w:rsidR="00910DAF">
        <w:rPr>
          <w:rFonts w:ascii="Times New Roman" w:hAnsi="Times New Roman"/>
          <w:color w:val="000000"/>
          <w:sz w:val="28"/>
          <w:szCs w:val="28"/>
        </w:rPr>
        <w:t>а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, реконструкци</w:t>
      </w:r>
      <w:r w:rsidR="00910DAF">
        <w:rPr>
          <w:rFonts w:ascii="Times New Roman" w:hAnsi="Times New Roman"/>
          <w:color w:val="000000"/>
          <w:sz w:val="28"/>
          <w:szCs w:val="28"/>
        </w:rPr>
        <w:t>и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, капитальн</w:t>
      </w:r>
      <w:r w:rsidR="00910DAF">
        <w:rPr>
          <w:rFonts w:ascii="Times New Roman" w:hAnsi="Times New Roman"/>
          <w:color w:val="000000"/>
          <w:sz w:val="28"/>
          <w:szCs w:val="28"/>
        </w:rPr>
        <w:t>ого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 w:rsidR="00910DAF">
        <w:rPr>
          <w:rFonts w:ascii="Times New Roman" w:hAnsi="Times New Roman"/>
          <w:color w:val="000000"/>
          <w:sz w:val="28"/>
          <w:szCs w:val="28"/>
        </w:rPr>
        <w:t>а</w:t>
      </w:r>
      <w:r w:rsidR="00791908">
        <w:rPr>
          <w:rFonts w:ascii="Times New Roman" w:hAnsi="Times New Roman"/>
          <w:color w:val="000000"/>
          <w:sz w:val="28"/>
          <w:szCs w:val="28"/>
        </w:rPr>
        <w:t>,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 w:rsidR="00910DAF">
        <w:rPr>
          <w:rFonts w:ascii="Times New Roman" w:hAnsi="Times New Roman"/>
          <w:color w:val="000000"/>
          <w:sz w:val="28"/>
          <w:szCs w:val="28"/>
        </w:rPr>
        <w:t>а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DAF">
        <w:rPr>
          <w:rFonts w:ascii="Times New Roman" w:hAnsi="Times New Roman"/>
          <w:color w:val="000000"/>
          <w:sz w:val="28"/>
          <w:szCs w:val="28"/>
        </w:rPr>
        <w:t>являющихся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сооружениями </w:t>
      </w:r>
      <w:r w:rsidR="002C3D9F"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пересечения автомобильной дороги общего пользования регионального </w:t>
      </w:r>
      <w:r w:rsidR="002C3D9F" w:rsidRPr="005E684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межмуниципального</w:t>
      </w:r>
      <w:r w:rsidR="002C3D9F"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 значения Республики Алтай</w:t>
      </w:r>
      <w:r w:rsidR="002C3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3D9F"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с другими автомобильными дорогами и (или) примыкания автомобильных дорог к автомобильной дороге общего пользования регионального </w:t>
      </w:r>
      <w:r w:rsidR="002C3D9F" w:rsidRPr="005E684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межмуниципального</w:t>
      </w:r>
      <w:r w:rsidR="002C3D9F"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 значения Республики Алтай</w:t>
      </w:r>
      <w:r w:rsidR="00C7239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1D92">
        <w:rPr>
          <w:rFonts w:ascii="Times New Roman" w:hAnsi="Times New Roman"/>
          <w:color w:val="000000"/>
          <w:sz w:val="28"/>
          <w:szCs w:val="28"/>
        </w:rPr>
        <w:t>и</w:t>
      </w:r>
      <w:r w:rsidR="00C7239B">
        <w:rPr>
          <w:rFonts w:ascii="Times New Roman" w:hAnsi="Times New Roman"/>
          <w:color w:val="000000"/>
          <w:sz w:val="28"/>
          <w:szCs w:val="28"/>
        </w:rPr>
        <w:t xml:space="preserve"> переч</w:t>
      </w:r>
      <w:r w:rsidR="006263ED">
        <w:rPr>
          <w:rFonts w:ascii="Times New Roman" w:hAnsi="Times New Roman"/>
          <w:color w:val="000000"/>
          <w:sz w:val="28"/>
          <w:szCs w:val="28"/>
        </w:rPr>
        <w:t>ня</w:t>
      </w:r>
      <w:proofErr w:type="gramEnd"/>
      <w:r w:rsidR="00910DAF">
        <w:rPr>
          <w:rFonts w:ascii="Times New Roman" w:hAnsi="Times New Roman"/>
          <w:color w:val="000000"/>
          <w:sz w:val="28"/>
          <w:szCs w:val="28"/>
        </w:rPr>
        <w:t xml:space="preserve"> документов,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необходимых для выдачи такого согласия</w:t>
      </w:r>
    </w:p>
    <w:p w:rsidR="00065331" w:rsidRDefault="00065331" w:rsidP="00065331">
      <w:pPr>
        <w:widowControl w:val="0"/>
        <w:tabs>
          <w:tab w:val="left" w:pos="0"/>
          <w:tab w:val="left" w:pos="142"/>
          <w:tab w:val="left" w:pos="720"/>
          <w:tab w:val="left" w:pos="311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E85779" w:rsidRDefault="00E85779" w:rsidP="007225C8">
      <w:pPr>
        <w:widowControl w:val="0"/>
        <w:tabs>
          <w:tab w:val="left" w:pos="0"/>
          <w:tab w:val="left" w:pos="142"/>
          <w:tab w:val="left" w:pos="720"/>
          <w:tab w:val="left" w:pos="3119"/>
        </w:tabs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 xml:space="preserve">В соответствии с </w:t>
      </w:r>
      <w:r w:rsidR="00122FD4">
        <w:rPr>
          <w:sz w:val="28"/>
          <w:szCs w:val="28"/>
          <w:shd w:val="clear" w:color="auto" w:fill="FFFFFF"/>
        </w:rPr>
        <w:t>пунктом 2 части</w:t>
      </w:r>
      <w:r>
        <w:rPr>
          <w:sz w:val="28"/>
          <w:szCs w:val="28"/>
          <w:shd w:val="clear" w:color="auto" w:fill="FFFFFF"/>
        </w:rPr>
        <w:t xml:space="preserve"> 5</w:t>
      </w:r>
      <w:r w:rsidR="00FA7559">
        <w:rPr>
          <w:sz w:val="28"/>
          <w:szCs w:val="28"/>
          <w:shd w:val="clear" w:color="auto" w:fill="FFFFFF"/>
        </w:rPr>
        <w:t>.3</w:t>
      </w:r>
      <w:r>
        <w:rPr>
          <w:sz w:val="28"/>
          <w:szCs w:val="28"/>
          <w:shd w:val="clear" w:color="auto" w:fill="FFFFFF"/>
        </w:rPr>
        <w:t xml:space="preserve"> статьи 20 Феде</w:t>
      </w:r>
      <w:r w:rsidR="00A94E60">
        <w:rPr>
          <w:sz w:val="28"/>
          <w:szCs w:val="28"/>
          <w:shd w:val="clear" w:color="auto" w:fill="FFFFFF"/>
        </w:rPr>
        <w:t xml:space="preserve">рального закона от </w:t>
      </w:r>
      <w:r>
        <w:rPr>
          <w:sz w:val="28"/>
          <w:szCs w:val="28"/>
          <w:shd w:val="clear" w:color="auto" w:fill="FFFFFF"/>
        </w:rPr>
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7B6F9E">
        <w:rPr>
          <w:sz w:val="28"/>
          <w:szCs w:val="28"/>
          <w:shd w:val="clear" w:color="auto" w:fill="FFFFFF"/>
        </w:rPr>
        <w:t>ные акты Российской Федерации»,</w:t>
      </w:r>
      <w:r w:rsidR="00A30E8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Правительство Республики Алтай </w:t>
      </w: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A30E8E" w:rsidRPr="006F3E13" w:rsidRDefault="00A30E8E" w:rsidP="007225C8">
      <w:pPr>
        <w:widowControl w:val="0"/>
        <w:tabs>
          <w:tab w:val="left" w:pos="0"/>
          <w:tab w:val="left" w:pos="142"/>
          <w:tab w:val="left" w:pos="720"/>
          <w:tab w:val="left" w:pos="3119"/>
        </w:tabs>
        <w:jc w:val="both"/>
        <w:rPr>
          <w:sz w:val="28"/>
          <w:szCs w:val="28"/>
          <w:shd w:val="clear" w:color="auto" w:fill="FFFFFF"/>
        </w:rPr>
      </w:pPr>
    </w:p>
    <w:p w:rsidR="00E85779" w:rsidRPr="0023057B" w:rsidRDefault="00E85779" w:rsidP="00065331">
      <w:pPr>
        <w:widowControl w:val="0"/>
        <w:tabs>
          <w:tab w:val="left" w:pos="0"/>
          <w:tab w:val="left" w:pos="142"/>
          <w:tab w:val="left" w:pos="720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F19CC">
        <w:rPr>
          <w:sz w:val="28"/>
          <w:szCs w:val="28"/>
          <w:shd w:val="clear" w:color="auto" w:fill="FFFFFF"/>
        </w:rPr>
        <w:t>Утвердить прилагаемы</w:t>
      </w:r>
      <w:r w:rsidR="006263ED">
        <w:rPr>
          <w:sz w:val="28"/>
          <w:szCs w:val="28"/>
          <w:shd w:val="clear" w:color="auto" w:fill="FFFFFF"/>
        </w:rPr>
        <w:t>й</w:t>
      </w:r>
      <w:r w:rsidRPr="003F19CC">
        <w:rPr>
          <w:sz w:val="28"/>
          <w:szCs w:val="28"/>
          <w:shd w:val="clear" w:color="auto" w:fill="FFFFFF"/>
        </w:rPr>
        <w:t xml:space="preserve"> </w:t>
      </w:r>
      <w:r w:rsidRPr="003F19CC">
        <w:rPr>
          <w:color w:val="000000"/>
          <w:sz w:val="28"/>
          <w:szCs w:val="28"/>
        </w:rPr>
        <w:t xml:space="preserve">Порядок </w:t>
      </w:r>
      <w:r w:rsidR="00EB4BCC" w:rsidRPr="00AE2715">
        <w:rPr>
          <w:color w:val="000000"/>
          <w:sz w:val="28"/>
          <w:szCs w:val="28"/>
        </w:rPr>
        <w:t xml:space="preserve">выдачи согласия </w:t>
      </w:r>
      <w:r w:rsidR="00EB4BCC">
        <w:rPr>
          <w:color w:val="000000"/>
          <w:sz w:val="28"/>
          <w:szCs w:val="28"/>
        </w:rPr>
        <w:t xml:space="preserve">в письменной форме </w:t>
      </w:r>
      <w:r w:rsidR="00EB4BCC" w:rsidRPr="00AE2715">
        <w:rPr>
          <w:color w:val="000000"/>
          <w:sz w:val="28"/>
          <w:szCs w:val="28"/>
        </w:rPr>
        <w:t>владельц</w:t>
      </w:r>
      <w:r w:rsidR="00EB4BCC">
        <w:rPr>
          <w:color w:val="000000"/>
          <w:sz w:val="28"/>
          <w:szCs w:val="28"/>
        </w:rPr>
        <w:t>ем</w:t>
      </w:r>
      <w:r w:rsidR="00EB4BCC" w:rsidRPr="00AE2715">
        <w:rPr>
          <w:color w:val="000000"/>
          <w:sz w:val="28"/>
          <w:szCs w:val="28"/>
        </w:rPr>
        <w:t xml:space="preserve"> автомобильн</w:t>
      </w:r>
      <w:r w:rsidR="00EB4BCC">
        <w:rPr>
          <w:color w:val="000000"/>
          <w:sz w:val="28"/>
          <w:szCs w:val="28"/>
        </w:rPr>
        <w:t>ой</w:t>
      </w:r>
      <w:r w:rsidR="00EB4BCC" w:rsidRPr="00AE2715">
        <w:rPr>
          <w:color w:val="000000"/>
          <w:sz w:val="28"/>
          <w:szCs w:val="28"/>
        </w:rPr>
        <w:t xml:space="preserve"> дорог</w:t>
      </w:r>
      <w:r w:rsidR="00EB4BCC">
        <w:rPr>
          <w:color w:val="000000"/>
          <w:sz w:val="28"/>
          <w:szCs w:val="28"/>
        </w:rPr>
        <w:t>и</w:t>
      </w:r>
      <w:r w:rsidR="00EB4BCC" w:rsidRPr="00AE2715">
        <w:rPr>
          <w:color w:val="000000"/>
          <w:sz w:val="28"/>
          <w:szCs w:val="28"/>
        </w:rPr>
        <w:t xml:space="preserve"> </w:t>
      </w:r>
      <w:r w:rsidR="00EB4BCC">
        <w:rPr>
          <w:color w:val="000000"/>
          <w:sz w:val="28"/>
          <w:szCs w:val="28"/>
        </w:rPr>
        <w:t xml:space="preserve">общего пользования </w:t>
      </w:r>
      <w:r w:rsidR="00EB4BCC" w:rsidRPr="00AE2715">
        <w:rPr>
          <w:color w:val="000000"/>
          <w:sz w:val="28"/>
          <w:szCs w:val="28"/>
        </w:rPr>
        <w:t xml:space="preserve">регионального </w:t>
      </w:r>
      <w:r w:rsidR="00EB4BCC" w:rsidRPr="00065331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EB4BCC" w:rsidRPr="00065331">
        <w:rPr>
          <w:color w:val="000000" w:themeColor="text1"/>
          <w:sz w:val="28"/>
          <w:szCs w:val="28"/>
        </w:rPr>
        <w:t xml:space="preserve"> </w:t>
      </w:r>
      <w:r w:rsidR="00EB4BCC" w:rsidRPr="00AE2715">
        <w:rPr>
          <w:color w:val="000000"/>
          <w:sz w:val="28"/>
          <w:szCs w:val="28"/>
        </w:rPr>
        <w:t xml:space="preserve">значения Республики Алтай </w:t>
      </w:r>
      <w:r w:rsidR="00EB4BCC">
        <w:rPr>
          <w:color w:val="000000"/>
          <w:sz w:val="28"/>
          <w:szCs w:val="28"/>
        </w:rPr>
        <w:t>для</w:t>
      </w:r>
      <w:r w:rsidR="00EB4BCC" w:rsidRPr="00AE2715">
        <w:rPr>
          <w:color w:val="000000"/>
          <w:sz w:val="28"/>
          <w:szCs w:val="28"/>
        </w:rPr>
        <w:t xml:space="preserve"> строительств</w:t>
      </w:r>
      <w:r w:rsidR="00EB4BCC">
        <w:rPr>
          <w:color w:val="000000"/>
          <w:sz w:val="28"/>
          <w:szCs w:val="28"/>
        </w:rPr>
        <w:t>а</w:t>
      </w:r>
      <w:r w:rsidR="00EB4BCC" w:rsidRPr="00AE2715">
        <w:rPr>
          <w:color w:val="000000"/>
          <w:sz w:val="28"/>
          <w:szCs w:val="28"/>
        </w:rPr>
        <w:t>, реконструкци</w:t>
      </w:r>
      <w:r w:rsidR="00EB4BCC">
        <w:rPr>
          <w:color w:val="000000"/>
          <w:sz w:val="28"/>
          <w:szCs w:val="28"/>
        </w:rPr>
        <w:t>и</w:t>
      </w:r>
      <w:r w:rsidR="00EB4BCC" w:rsidRPr="00AE2715">
        <w:rPr>
          <w:color w:val="000000"/>
          <w:sz w:val="28"/>
          <w:szCs w:val="28"/>
        </w:rPr>
        <w:t>, капитальн</w:t>
      </w:r>
      <w:r w:rsidR="00EB4BCC">
        <w:rPr>
          <w:color w:val="000000"/>
          <w:sz w:val="28"/>
          <w:szCs w:val="28"/>
        </w:rPr>
        <w:t>ого</w:t>
      </w:r>
      <w:r w:rsidR="00EB4BCC" w:rsidRPr="00AE2715">
        <w:rPr>
          <w:color w:val="000000"/>
          <w:sz w:val="28"/>
          <w:szCs w:val="28"/>
        </w:rPr>
        <w:t xml:space="preserve"> ремонт</w:t>
      </w:r>
      <w:r w:rsidR="00EB4BCC">
        <w:rPr>
          <w:color w:val="000000"/>
          <w:sz w:val="28"/>
          <w:szCs w:val="28"/>
        </w:rPr>
        <w:t>а,</w:t>
      </w:r>
      <w:r w:rsidR="00EB4BCC" w:rsidRPr="00AE2715">
        <w:rPr>
          <w:color w:val="000000"/>
          <w:sz w:val="28"/>
          <w:szCs w:val="28"/>
        </w:rPr>
        <w:t xml:space="preserve"> ремонт</w:t>
      </w:r>
      <w:r w:rsidR="00EB4BCC">
        <w:rPr>
          <w:color w:val="000000"/>
          <w:sz w:val="28"/>
          <w:szCs w:val="28"/>
        </w:rPr>
        <w:t>а</w:t>
      </w:r>
      <w:r w:rsidR="00EB4BCC" w:rsidRPr="00AE2715">
        <w:rPr>
          <w:color w:val="000000"/>
          <w:sz w:val="28"/>
          <w:szCs w:val="28"/>
        </w:rPr>
        <w:t xml:space="preserve"> </w:t>
      </w:r>
      <w:r w:rsidR="00EB4BCC">
        <w:rPr>
          <w:color w:val="000000"/>
          <w:sz w:val="28"/>
          <w:szCs w:val="28"/>
        </w:rPr>
        <w:t>являющихся</w:t>
      </w:r>
      <w:r w:rsidR="00EB4BCC" w:rsidRPr="00AE2715">
        <w:rPr>
          <w:color w:val="000000"/>
          <w:sz w:val="28"/>
          <w:szCs w:val="28"/>
        </w:rPr>
        <w:t xml:space="preserve"> сооружениями </w:t>
      </w:r>
      <w:r w:rsidR="002C3D9F" w:rsidRPr="005E6849">
        <w:rPr>
          <w:color w:val="000000" w:themeColor="text1"/>
          <w:sz w:val="28"/>
          <w:szCs w:val="28"/>
        </w:rPr>
        <w:t xml:space="preserve">пересечения автомобильной дороги общего пользования регионального </w:t>
      </w:r>
      <w:r w:rsidR="002C3D9F"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2C3D9F" w:rsidRPr="005E6849">
        <w:rPr>
          <w:color w:val="000000" w:themeColor="text1"/>
          <w:sz w:val="28"/>
          <w:szCs w:val="28"/>
        </w:rPr>
        <w:t xml:space="preserve"> значения Республики Алтай с другими автомобильными дорогами и (или) примыкания автомобильных дорог к автомобильной дороге общего пользования регионального </w:t>
      </w:r>
      <w:r w:rsidR="002C3D9F"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2C3D9F" w:rsidRPr="005E6849">
        <w:rPr>
          <w:color w:val="000000" w:themeColor="text1"/>
          <w:sz w:val="28"/>
          <w:szCs w:val="28"/>
        </w:rPr>
        <w:t xml:space="preserve"> значения Республики Алтай</w:t>
      </w:r>
      <w:r w:rsidR="00EB4BCC">
        <w:rPr>
          <w:color w:val="000000"/>
          <w:sz w:val="28"/>
          <w:szCs w:val="28"/>
        </w:rPr>
        <w:t>, и перечень</w:t>
      </w:r>
      <w:proofErr w:type="gramEnd"/>
      <w:r w:rsidR="00EB4BCC">
        <w:rPr>
          <w:color w:val="000000"/>
          <w:sz w:val="28"/>
          <w:szCs w:val="28"/>
        </w:rPr>
        <w:t xml:space="preserve"> документов, </w:t>
      </w:r>
      <w:r w:rsidR="00EB4BCC" w:rsidRPr="00AE2715">
        <w:rPr>
          <w:color w:val="000000"/>
          <w:sz w:val="28"/>
          <w:szCs w:val="28"/>
        </w:rPr>
        <w:t>необходимых для выдачи такого согласия</w:t>
      </w:r>
      <w:r w:rsidR="00EB4BCC">
        <w:rPr>
          <w:color w:val="000000"/>
          <w:sz w:val="28"/>
          <w:szCs w:val="28"/>
        </w:rPr>
        <w:t>.</w:t>
      </w:r>
    </w:p>
    <w:p w:rsidR="00FB2195" w:rsidRDefault="00FB2195" w:rsidP="007225C8">
      <w:pPr>
        <w:tabs>
          <w:tab w:val="left" w:pos="720"/>
        </w:tabs>
        <w:jc w:val="both"/>
        <w:rPr>
          <w:bCs/>
          <w:sz w:val="28"/>
          <w:szCs w:val="28"/>
          <w:lang w:eastAsia="ar-SA"/>
        </w:rPr>
      </w:pPr>
    </w:p>
    <w:p w:rsidR="00B17D78" w:rsidRDefault="00B17D78" w:rsidP="007225C8">
      <w:pPr>
        <w:tabs>
          <w:tab w:val="left" w:pos="720"/>
        </w:tabs>
        <w:jc w:val="both"/>
        <w:rPr>
          <w:sz w:val="28"/>
          <w:szCs w:val="28"/>
          <w:lang w:eastAsia="ar-SA"/>
        </w:rPr>
      </w:pPr>
    </w:p>
    <w:p w:rsidR="00AE6325" w:rsidRDefault="006263ED" w:rsidP="007225C8">
      <w:pPr>
        <w:tabs>
          <w:tab w:val="left" w:pos="72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Временно </w:t>
      </w:r>
      <w:proofErr w:type="gramStart"/>
      <w:r>
        <w:rPr>
          <w:sz w:val="28"/>
          <w:szCs w:val="28"/>
          <w:lang w:eastAsia="ar-SA"/>
        </w:rPr>
        <w:t>исполняющий</w:t>
      </w:r>
      <w:proofErr w:type="gramEnd"/>
      <w:r>
        <w:rPr>
          <w:sz w:val="28"/>
          <w:szCs w:val="28"/>
          <w:lang w:eastAsia="ar-SA"/>
        </w:rPr>
        <w:t xml:space="preserve"> обязанности</w:t>
      </w:r>
    </w:p>
    <w:p w:rsidR="00AE6325" w:rsidRDefault="006263ED" w:rsidP="00AE6325">
      <w:pPr>
        <w:widowControl w:val="0"/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AE6325">
        <w:rPr>
          <w:sz w:val="28"/>
          <w:szCs w:val="28"/>
          <w:lang w:eastAsia="ar-SA"/>
        </w:rPr>
        <w:t xml:space="preserve">Главы Республики </w:t>
      </w:r>
      <w:r w:rsidR="00E85779">
        <w:rPr>
          <w:sz w:val="28"/>
          <w:szCs w:val="28"/>
          <w:lang w:eastAsia="ar-SA"/>
        </w:rPr>
        <w:t>Алтай,</w:t>
      </w:r>
    </w:p>
    <w:p w:rsidR="00AE6325" w:rsidRDefault="00AE6325" w:rsidP="00AE6325">
      <w:pPr>
        <w:widowControl w:val="0"/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263ED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Председателя Правительства</w:t>
      </w:r>
    </w:p>
    <w:p w:rsidR="00D53532" w:rsidRPr="001A0985" w:rsidRDefault="006263ED" w:rsidP="00AE6325">
      <w:pPr>
        <w:widowControl w:val="0"/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</w:t>
      </w:r>
      <w:r w:rsidR="00AE6325">
        <w:rPr>
          <w:sz w:val="28"/>
          <w:szCs w:val="28"/>
          <w:lang w:eastAsia="ar-SA"/>
        </w:rPr>
        <w:t xml:space="preserve"> </w:t>
      </w:r>
      <w:r w:rsidR="00E85779">
        <w:rPr>
          <w:sz w:val="28"/>
          <w:szCs w:val="28"/>
          <w:lang w:eastAsia="ar-SA"/>
        </w:rPr>
        <w:t xml:space="preserve">Республики Алтай      </w:t>
      </w:r>
      <w:r>
        <w:rPr>
          <w:sz w:val="28"/>
          <w:szCs w:val="28"/>
          <w:lang w:eastAsia="ar-SA"/>
        </w:rPr>
        <w:t xml:space="preserve">     </w:t>
      </w:r>
      <w:r w:rsidR="00E85779">
        <w:rPr>
          <w:sz w:val="28"/>
          <w:szCs w:val="28"/>
          <w:lang w:eastAsia="ar-SA"/>
        </w:rPr>
        <w:t xml:space="preserve">  </w:t>
      </w:r>
      <w:r w:rsidR="007225C8">
        <w:rPr>
          <w:sz w:val="28"/>
          <w:szCs w:val="28"/>
          <w:lang w:eastAsia="ar-SA"/>
        </w:rPr>
        <w:t xml:space="preserve"> </w:t>
      </w:r>
      <w:r w:rsidR="00E85779">
        <w:rPr>
          <w:sz w:val="28"/>
          <w:szCs w:val="28"/>
          <w:lang w:eastAsia="ar-SA"/>
        </w:rPr>
        <w:t xml:space="preserve">      </w:t>
      </w:r>
      <w:r w:rsidR="00AE6325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                 </w:t>
      </w:r>
      <w:r w:rsidR="00AE6325">
        <w:rPr>
          <w:sz w:val="28"/>
          <w:szCs w:val="28"/>
          <w:lang w:eastAsia="ar-SA"/>
        </w:rPr>
        <w:t xml:space="preserve">  </w:t>
      </w:r>
      <w:r w:rsidR="00E85779">
        <w:rPr>
          <w:sz w:val="28"/>
          <w:szCs w:val="28"/>
          <w:lang w:eastAsia="ar-SA"/>
        </w:rPr>
        <w:t xml:space="preserve">  </w:t>
      </w:r>
      <w:r w:rsidR="00AE6325">
        <w:rPr>
          <w:sz w:val="28"/>
          <w:szCs w:val="28"/>
          <w:lang w:eastAsia="ar-SA"/>
        </w:rPr>
        <w:t xml:space="preserve">О.Л. </w:t>
      </w:r>
      <w:proofErr w:type="spellStart"/>
      <w:r w:rsidR="00AE6325">
        <w:rPr>
          <w:sz w:val="28"/>
          <w:szCs w:val="28"/>
          <w:lang w:eastAsia="ar-SA"/>
        </w:rPr>
        <w:t>Хорохордин</w:t>
      </w:r>
      <w:proofErr w:type="spellEnd"/>
    </w:p>
    <w:p w:rsidR="00E85779" w:rsidRPr="00BE63E7" w:rsidRDefault="00E85779" w:rsidP="007225C8">
      <w:pPr>
        <w:ind w:left="4253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lastRenderedPageBreak/>
        <w:t>УТВЕРЖДЕН</w:t>
      </w:r>
    </w:p>
    <w:p w:rsidR="00E85779" w:rsidRPr="00BE63E7" w:rsidRDefault="00E85779" w:rsidP="007225C8">
      <w:pPr>
        <w:ind w:left="4253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t>постановлением Правительства</w:t>
      </w:r>
    </w:p>
    <w:p w:rsidR="00E85779" w:rsidRPr="00BE63E7" w:rsidRDefault="00E85779" w:rsidP="007225C8">
      <w:pPr>
        <w:ind w:left="4253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t>Республики Алтай</w:t>
      </w:r>
    </w:p>
    <w:p w:rsidR="00E85779" w:rsidRPr="00BE63E7" w:rsidRDefault="00E85779" w:rsidP="007225C8">
      <w:pPr>
        <w:ind w:left="4253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t>от «____» _________ 201</w:t>
      </w:r>
      <w:r w:rsidR="007530E5">
        <w:rPr>
          <w:color w:val="000000"/>
          <w:sz w:val="28"/>
          <w:szCs w:val="28"/>
        </w:rPr>
        <w:t>9</w:t>
      </w:r>
      <w:r w:rsidRPr="00BE63E7">
        <w:rPr>
          <w:color w:val="000000"/>
          <w:sz w:val="28"/>
          <w:szCs w:val="28"/>
        </w:rPr>
        <w:t xml:space="preserve"> года № ____</w:t>
      </w:r>
    </w:p>
    <w:p w:rsidR="00E85779" w:rsidRDefault="00E85779" w:rsidP="007225C8">
      <w:pPr>
        <w:rPr>
          <w:color w:val="000000"/>
          <w:sz w:val="28"/>
          <w:szCs w:val="28"/>
        </w:rPr>
      </w:pPr>
    </w:p>
    <w:p w:rsidR="00830E61" w:rsidRDefault="00830E61" w:rsidP="007225C8">
      <w:pPr>
        <w:rPr>
          <w:color w:val="000000"/>
          <w:sz w:val="28"/>
          <w:szCs w:val="28"/>
        </w:rPr>
      </w:pPr>
    </w:p>
    <w:p w:rsidR="00D53532" w:rsidRPr="00830E61" w:rsidRDefault="00D53532" w:rsidP="007225C8">
      <w:pPr>
        <w:rPr>
          <w:color w:val="000000"/>
          <w:sz w:val="28"/>
          <w:szCs w:val="28"/>
        </w:rPr>
      </w:pPr>
    </w:p>
    <w:p w:rsidR="003E361F" w:rsidRPr="003E361F" w:rsidRDefault="003E361F" w:rsidP="007225C8">
      <w:pPr>
        <w:jc w:val="center"/>
        <w:rPr>
          <w:b/>
          <w:color w:val="000000"/>
          <w:sz w:val="28"/>
          <w:szCs w:val="28"/>
        </w:rPr>
      </w:pPr>
      <w:r w:rsidRPr="003E361F">
        <w:rPr>
          <w:b/>
          <w:color w:val="000000"/>
          <w:sz w:val="28"/>
          <w:szCs w:val="28"/>
        </w:rPr>
        <w:t>ПОРЯДОК</w:t>
      </w:r>
    </w:p>
    <w:p w:rsidR="00E85779" w:rsidRPr="005E6849" w:rsidRDefault="003F262F" w:rsidP="005E6849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6849">
        <w:rPr>
          <w:rFonts w:ascii="Times New Roman" w:hAnsi="Times New Roman"/>
          <w:color w:val="000000" w:themeColor="text1"/>
          <w:sz w:val="28"/>
          <w:szCs w:val="28"/>
        </w:rPr>
        <w:t>выдачи согласия в письменной форме владельцем автомобильной дороги</w:t>
      </w:r>
      <w:r w:rsidRPr="005E6849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общего пользования </w:t>
      </w:r>
      <w:r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регионального </w:t>
      </w:r>
      <w:r w:rsidRPr="005E684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межмуниципального</w:t>
      </w:r>
      <w:r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 значения Республики Алтай для строительства, реконструкции, капитального ремонта, ремонта являющихся сооружениями </w:t>
      </w:r>
      <w:r w:rsidR="005E6849"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пересечения автомобильной дороги общего пользования регионального </w:t>
      </w:r>
      <w:r w:rsidR="005E6849" w:rsidRPr="005E684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межмуниципального</w:t>
      </w:r>
      <w:r w:rsidR="005E6849"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 значения Республики Алтай </w:t>
      </w:r>
      <w:r w:rsidR="005E684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E6849"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с другими автомобильными дорогами и (или) примыкания автомобильных дорог к автомобильной дороге общего пользования регионального </w:t>
      </w:r>
      <w:r w:rsidR="005E6849" w:rsidRPr="005E684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межмуниципального</w:t>
      </w:r>
      <w:r w:rsidR="005E6849"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 значения Республики Алтай</w:t>
      </w:r>
      <w:r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E684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5E6849">
        <w:rPr>
          <w:rFonts w:ascii="Times New Roman" w:hAnsi="Times New Roman"/>
          <w:color w:val="000000" w:themeColor="text1"/>
          <w:sz w:val="28"/>
          <w:szCs w:val="28"/>
        </w:rPr>
        <w:t>и перечень документов, необходимых для</w:t>
      </w:r>
      <w:proofErr w:type="gramEnd"/>
      <w:r w:rsidRPr="005E6849">
        <w:rPr>
          <w:rFonts w:ascii="Times New Roman" w:hAnsi="Times New Roman"/>
          <w:color w:val="000000" w:themeColor="text1"/>
          <w:sz w:val="28"/>
          <w:szCs w:val="28"/>
        </w:rPr>
        <w:t xml:space="preserve"> выдачи такого согласия</w:t>
      </w:r>
    </w:p>
    <w:p w:rsidR="00E85779" w:rsidRPr="00830E61" w:rsidRDefault="00E85779" w:rsidP="007225C8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18572F" w:rsidRPr="00D53532" w:rsidRDefault="00257E1F" w:rsidP="00D535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8572F">
        <w:rPr>
          <w:color w:val="000000" w:themeColor="text1"/>
          <w:sz w:val="28"/>
          <w:szCs w:val="28"/>
        </w:rPr>
        <w:t>Настоящи</w:t>
      </w:r>
      <w:r w:rsidR="00B7261B" w:rsidRPr="0018572F">
        <w:rPr>
          <w:color w:val="000000" w:themeColor="text1"/>
          <w:sz w:val="28"/>
          <w:szCs w:val="28"/>
        </w:rPr>
        <w:t>й</w:t>
      </w:r>
      <w:r w:rsidRPr="0018572F">
        <w:rPr>
          <w:color w:val="000000" w:themeColor="text1"/>
          <w:sz w:val="28"/>
          <w:szCs w:val="28"/>
        </w:rPr>
        <w:t xml:space="preserve"> </w:t>
      </w:r>
      <w:r w:rsidR="00B7261B" w:rsidRPr="0018572F">
        <w:rPr>
          <w:color w:val="000000" w:themeColor="text1"/>
          <w:sz w:val="28"/>
          <w:szCs w:val="28"/>
        </w:rPr>
        <w:t>Порядок устанавлива</w:t>
      </w:r>
      <w:r w:rsidR="00C7239B" w:rsidRPr="0018572F">
        <w:rPr>
          <w:color w:val="000000" w:themeColor="text1"/>
          <w:sz w:val="28"/>
          <w:szCs w:val="28"/>
        </w:rPr>
        <w:t>е</w:t>
      </w:r>
      <w:r w:rsidR="00B7261B" w:rsidRPr="0018572F">
        <w:rPr>
          <w:color w:val="000000" w:themeColor="text1"/>
          <w:sz w:val="28"/>
          <w:szCs w:val="28"/>
        </w:rPr>
        <w:t xml:space="preserve">т </w:t>
      </w:r>
      <w:r w:rsidR="00242118" w:rsidRPr="0018572F">
        <w:rPr>
          <w:color w:val="000000" w:themeColor="text1"/>
          <w:sz w:val="28"/>
          <w:szCs w:val="28"/>
        </w:rPr>
        <w:t xml:space="preserve">процедуру </w:t>
      </w:r>
      <w:r w:rsidR="003F19CC" w:rsidRPr="0018572F">
        <w:rPr>
          <w:color w:val="000000" w:themeColor="text1"/>
          <w:sz w:val="28"/>
          <w:szCs w:val="28"/>
        </w:rPr>
        <w:t xml:space="preserve">выдачи согласия </w:t>
      </w:r>
      <w:r w:rsidR="008E5C5B" w:rsidRPr="0018572F">
        <w:rPr>
          <w:sz w:val="28"/>
          <w:szCs w:val="28"/>
        </w:rPr>
        <w:t>в письменной форме владельцем</w:t>
      </w:r>
      <w:r w:rsidR="00672D07" w:rsidRPr="0018572F">
        <w:rPr>
          <w:color w:val="000000" w:themeColor="text1"/>
          <w:sz w:val="28"/>
          <w:szCs w:val="28"/>
        </w:rPr>
        <w:t xml:space="preserve"> автомобильной дороги </w:t>
      </w:r>
      <w:r w:rsidR="003F19CC" w:rsidRPr="0018572F">
        <w:rPr>
          <w:color w:val="000000" w:themeColor="text1"/>
          <w:sz w:val="28"/>
          <w:szCs w:val="28"/>
        </w:rPr>
        <w:t xml:space="preserve">общего пользования регионального </w:t>
      </w:r>
      <w:r w:rsidR="0046667E"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46667E" w:rsidRPr="0018572F">
        <w:rPr>
          <w:color w:val="000000" w:themeColor="text1"/>
          <w:sz w:val="28"/>
          <w:szCs w:val="28"/>
        </w:rPr>
        <w:t xml:space="preserve"> </w:t>
      </w:r>
      <w:r w:rsidR="003F19CC" w:rsidRPr="0018572F">
        <w:rPr>
          <w:color w:val="000000" w:themeColor="text1"/>
          <w:sz w:val="28"/>
          <w:szCs w:val="28"/>
        </w:rPr>
        <w:t>значения Республики Алтай</w:t>
      </w:r>
      <w:r w:rsidR="006F3E13">
        <w:rPr>
          <w:color w:val="000000" w:themeColor="text1"/>
          <w:sz w:val="28"/>
          <w:szCs w:val="28"/>
        </w:rPr>
        <w:t xml:space="preserve">, содержащего </w:t>
      </w:r>
      <w:r w:rsidR="006F3E13" w:rsidRPr="00986A86">
        <w:rPr>
          <w:sz w:val="28"/>
          <w:szCs w:val="28"/>
        </w:rPr>
        <w:t>обязательные для исполнения технические требования и условия</w:t>
      </w:r>
      <w:r w:rsidR="006F3E13">
        <w:rPr>
          <w:sz w:val="28"/>
          <w:szCs w:val="28"/>
        </w:rPr>
        <w:t xml:space="preserve"> </w:t>
      </w:r>
      <w:r w:rsidR="00242118" w:rsidRPr="0018572F">
        <w:rPr>
          <w:sz w:val="28"/>
          <w:szCs w:val="28"/>
        </w:rPr>
        <w:t>для</w:t>
      </w:r>
      <w:r w:rsidR="008E5C5B" w:rsidRPr="0018572F">
        <w:rPr>
          <w:sz w:val="28"/>
          <w:szCs w:val="28"/>
        </w:rPr>
        <w:t xml:space="preserve"> </w:t>
      </w:r>
      <w:r w:rsidR="003F19CC" w:rsidRPr="0018572F">
        <w:rPr>
          <w:color w:val="000000" w:themeColor="text1"/>
          <w:sz w:val="28"/>
          <w:szCs w:val="28"/>
        </w:rPr>
        <w:t>строительств</w:t>
      </w:r>
      <w:r w:rsidR="00910DAF" w:rsidRPr="0018572F">
        <w:rPr>
          <w:color w:val="000000" w:themeColor="text1"/>
          <w:sz w:val="28"/>
          <w:szCs w:val="28"/>
        </w:rPr>
        <w:t>а</w:t>
      </w:r>
      <w:r w:rsidR="003F19CC" w:rsidRPr="0018572F">
        <w:rPr>
          <w:color w:val="000000" w:themeColor="text1"/>
          <w:sz w:val="28"/>
          <w:szCs w:val="28"/>
        </w:rPr>
        <w:t>, реконструкци</w:t>
      </w:r>
      <w:r w:rsidR="00910DAF" w:rsidRPr="0018572F">
        <w:rPr>
          <w:color w:val="000000" w:themeColor="text1"/>
          <w:sz w:val="28"/>
          <w:szCs w:val="28"/>
        </w:rPr>
        <w:t>и</w:t>
      </w:r>
      <w:r w:rsidR="003F19CC" w:rsidRPr="0018572F">
        <w:rPr>
          <w:color w:val="000000" w:themeColor="text1"/>
          <w:sz w:val="28"/>
          <w:szCs w:val="28"/>
        </w:rPr>
        <w:t>, капитальн</w:t>
      </w:r>
      <w:r w:rsidR="00910DAF" w:rsidRPr="0018572F">
        <w:rPr>
          <w:color w:val="000000" w:themeColor="text1"/>
          <w:sz w:val="28"/>
          <w:szCs w:val="28"/>
        </w:rPr>
        <w:t>ого</w:t>
      </w:r>
      <w:r w:rsidR="003F19CC" w:rsidRPr="0018572F">
        <w:rPr>
          <w:color w:val="000000" w:themeColor="text1"/>
          <w:sz w:val="28"/>
          <w:szCs w:val="28"/>
        </w:rPr>
        <w:t xml:space="preserve"> ремонт</w:t>
      </w:r>
      <w:r w:rsidR="00910DAF" w:rsidRPr="0018572F">
        <w:rPr>
          <w:color w:val="000000" w:themeColor="text1"/>
          <w:sz w:val="28"/>
          <w:szCs w:val="28"/>
        </w:rPr>
        <w:t>а</w:t>
      </w:r>
      <w:r w:rsidR="00791908" w:rsidRPr="0018572F">
        <w:rPr>
          <w:color w:val="000000" w:themeColor="text1"/>
          <w:sz w:val="28"/>
          <w:szCs w:val="28"/>
        </w:rPr>
        <w:t>,</w:t>
      </w:r>
      <w:r w:rsidR="003F19CC" w:rsidRPr="0018572F">
        <w:rPr>
          <w:color w:val="000000" w:themeColor="text1"/>
          <w:sz w:val="28"/>
          <w:szCs w:val="28"/>
        </w:rPr>
        <w:t xml:space="preserve"> </w:t>
      </w:r>
      <w:r w:rsidR="00791908" w:rsidRPr="0018572F">
        <w:rPr>
          <w:color w:val="000000" w:themeColor="text1"/>
          <w:sz w:val="28"/>
          <w:szCs w:val="28"/>
        </w:rPr>
        <w:t>ремонта</w:t>
      </w:r>
      <w:r w:rsidR="003F19CC" w:rsidRPr="0018572F">
        <w:rPr>
          <w:color w:val="000000" w:themeColor="text1"/>
          <w:sz w:val="28"/>
          <w:szCs w:val="28"/>
        </w:rPr>
        <w:t xml:space="preserve"> </w:t>
      </w:r>
      <w:r w:rsidR="006F3E13" w:rsidRPr="00986A86">
        <w:rPr>
          <w:color w:val="000000" w:themeColor="text1"/>
          <w:sz w:val="28"/>
          <w:szCs w:val="28"/>
        </w:rPr>
        <w:t xml:space="preserve">являющихся сооружениями пересечения автомобильной дороги </w:t>
      </w:r>
      <w:r w:rsidR="006F3E13" w:rsidRPr="0018572F">
        <w:rPr>
          <w:color w:val="000000" w:themeColor="text1"/>
          <w:sz w:val="28"/>
          <w:szCs w:val="28"/>
        </w:rPr>
        <w:t xml:space="preserve">общего пользования регионального </w:t>
      </w:r>
      <w:r w:rsidR="0046667E"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46667E" w:rsidRPr="0018572F">
        <w:rPr>
          <w:color w:val="000000" w:themeColor="text1"/>
          <w:sz w:val="28"/>
          <w:szCs w:val="28"/>
        </w:rPr>
        <w:t xml:space="preserve"> </w:t>
      </w:r>
      <w:r w:rsidR="006F3E13" w:rsidRPr="0018572F">
        <w:rPr>
          <w:color w:val="000000" w:themeColor="text1"/>
          <w:sz w:val="28"/>
          <w:szCs w:val="28"/>
        </w:rPr>
        <w:t>значения Республики Алтай</w:t>
      </w:r>
      <w:r w:rsidR="006F3E13" w:rsidRPr="00986A86">
        <w:rPr>
          <w:color w:val="000000" w:themeColor="text1"/>
          <w:sz w:val="28"/>
          <w:szCs w:val="28"/>
        </w:rPr>
        <w:t xml:space="preserve"> с другими автомобильными дорогами</w:t>
      </w:r>
      <w:r w:rsidR="006F3E13" w:rsidRPr="00986A86">
        <w:rPr>
          <w:sz w:val="28"/>
          <w:szCs w:val="28"/>
        </w:rPr>
        <w:t xml:space="preserve"> и (или) </w:t>
      </w:r>
      <w:r w:rsidR="006F3E13" w:rsidRPr="00986A86">
        <w:rPr>
          <w:color w:val="000000" w:themeColor="text1"/>
          <w:sz w:val="28"/>
          <w:szCs w:val="28"/>
        </w:rPr>
        <w:t xml:space="preserve">примыкания </w:t>
      </w:r>
      <w:r w:rsidR="0021059D">
        <w:rPr>
          <w:color w:val="000000" w:themeColor="text1"/>
          <w:sz w:val="28"/>
          <w:szCs w:val="28"/>
        </w:rPr>
        <w:t>автомобильных дорог к автомобильной дороге</w:t>
      </w:r>
      <w:r w:rsidR="006F3E13" w:rsidRPr="00986A86">
        <w:rPr>
          <w:color w:val="000000" w:themeColor="text1"/>
          <w:sz w:val="28"/>
          <w:szCs w:val="28"/>
        </w:rPr>
        <w:t xml:space="preserve"> </w:t>
      </w:r>
      <w:r w:rsidR="006F3E13" w:rsidRPr="0018572F">
        <w:rPr>
          <w:color w:val="000000" w:themeColor="text1"/>
          <w:sz w:val="28"/>
          <w:szCs w:val="28"/>
        </w:rPr>
        <w:t>общего</w:t>
      </w:r>
      <w:proofErr w:type="gramEnd"/>
      <w:r w:rsidR="006F3E13" w:rsidRPr="0018572F">
        <w:rPr>
          <w:color w:val="000000" w:themeColor="text1"/>
          <w:sz w:val="28"/>
          <w:szCs w:val="28"/>
        </w:rPr>
        <w:t xml:space="preserve"> пользования регионального </w:t>
      </w:r>
      <w:r w:rsidR="0017752E" w:rsidRPr="00065331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17752E">
        <w:rPr>
          <w:color w:val="000000" w:themeColor="text1"/>
          <w:sz w:val="28"/>
          <w:szCs w:val="28"/>
        </w:rPr>
        <w:t xml:space="preserve"> </w:t>
      </w:r>
      <w:r w:rsidR="006F3E13" w:rsidRPr="0018572F">
        <w:rPr>
          <w:color w:val="000000" w:themeColor="text1"/>
          <w:sz w:val="28"/>
          <w:szCs w:val="28"/>
        </w:rPr>
        <w:t xml:space="preserve">значения Республики </w:t>
      </w:r>
      <w:r w:rsidR="0021059D">
        <w:rPr>
          <w:color w:val="000000" w:themeColor="text1"/>
          <w:sz w:val="28"/>
          <w:szCs w:val="28"/>
        </w:rPr>
        <w:t xml:space="preserve">Алтай </w:t>
      </w:r>
      <w:r w:rsidR="006F3E13" w:rsidRPr="00986A86">
        <w:rPr>
          <w:sz w:val="28"/>
          <w:szCs w:val="28"/>
        </w:rPr>
        <w:t xml:space="preserve">(далее </w:t>
      </w:r>
      <w:r w:rsidR="00D53532">
        <w:rPr>
          <w:sz w:val="28"/>
          <w:szCs w:val="28"/>
        </w:rPr>
        <w:t>соответственно – согласие, пересечение,</w:t>
      </w:r>
      <w:r w:rsidR="006F3E13" w:rsidRPr="00D53532">
        <w:rPr>
          <w:sz w:val="28"/>
          <w:szCs w:val="28"/>
        </w:rPr>
        <w:t xml:space="preserve"> примыкание)</w:t>
      </w:r>
      <w:r w:rsidR="00B70FB3" w:rsidRPr="00D53532">
        <w:rPr>
          <w:color w:val="000000" w:themeColor="text1"/>
          <w:sz w:val="28"/>
          <w:szCs w:val="28"/>
        </w:rPr>
        <w:t xml:space="preserve">, </w:t>
      </w:r>
      <w:r w:rsidR="002C1D92" w:rsidRPr="00D53532">
        <w:rPr>
          <w:color w:val="000000" w:themeColor="text1"/>
          <w:sz w:val="28"/>
          <w:szCs w:val="28"/>
        </w:rPr>
        <w:t>и</w:t>
      </w:r>
      <w:r w:rsidR="003F19CC" w:rsidRPr="00D53532">
        <w:rPr>
          <w:color w:val="000000" w:themeColor="text1"/>
          <w:sz w:val="28"/>
          <w:szCs w:val="28"/>
        </w:rPr>
        <w:t xml:space="preserve"> </w:t>
      </w:r>
      <w:r w:rsidR="00910DAF" w:rsidRPr="00D53532">
        <w:rPr>
          <w:color w:val="000000" w:themeColor="text1"/>
          <w:sz w:val="28"/>
          <w:szCs w:val="28"/>
        </w:rPr>
        <w:t>переч</w:t>
      </w:r>
      <w:r w:rsidR="007E5737">
        <w:rPr>
          <w:color w:val="000000" w:themeColor="text1"/>
          <w:sz w:val="28"/>
          <w:szCs w:val="28"/>
        </w:rPr>
        <w:t>ень</w:t>
      </w:r>
      <w:r w:rsidR="003F19CC" w:rsidRPr="00D53532">
        <w:rPr>
          <w:color w:val="000000" w:themeColor="text1"/>
          <w:sz w:val="28"/>
          <w:szCs w:val="28"/>
        </w:rPr>
        <w:t xml:space="preserve"> документов, необходимых для выдачи такого согласия</w:t>
      </w:r>
      <w:r w:rsidR="000461A8" w:rsidRPr="00D53532">
        <w:rPr>
          <w:color w:val="000000" w:themeColor="text1"/>
          <w:sz w:val="28"/>
          <w:szCs w:val="28"/>
        </w:rPr>
        <w:t>.</w:t>
      </w:r>
      <w:bookmarkStart w:id="0" w:name="Par1"/>
      <w:bookmarkEnd w:id="0"/>
    </w:p>
    <w:p w:rsidR="00986A86" w:rsidRPr="00986A86" w:rsidRDefault="00AD2B3B" w:rsidP="00D01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Согласие</w:t>
      </w:r>
      <w:r w:rsidR="0018572F" w:rsidRPr="00986A86">
        <w:rPr>
          <w:sz w:val="28"/>
          <w:szCs w:val="28"/>
        </w:rPr>
        <w:t xml:space="preserve"> выдается в письменной форме владельцем автомобильной дороги </w:t>
      </w:r>
      <w:r w:rsidR="0018572F" w:rsidRPr="00986A86">
        <w:rPr>
          <w:color w:val="000000" w:themeColor="text1"/>
          <w:sz w:val="28"/>
          <w:szCs w:val="28"/>
        </w:rPr>
        <w:t xml:space="preserve">общего пользования регионального </w:t>
      </w:r>
      <w:r w:rsidR="009A4626"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9A4626" w:rsidRPr="00986A86">
        <w:rPr>
          <w:color w:val="000000" w:themeColor="text1"/>
          <w:sz w:val="28"/>
          <w:szCs w:val="28"/>
        </w:rPr>
        <w:t xml:space="preserve"> </w:t>
      </w:r>
      <w:r w:rsidR="0018572F" w:rsidRPr="00986A86">
        <w:rPr>
          <w:color w:val="000000" w:themeColor="text1"/>
          <w:sz w:val="28"/>
          <w:szCs w:val="28"/>
        </w:rPr>
        <w:t>значения Республики Алтай - казенным учреждением Республики Алтай «Республиканское управление автомобильных дорог общего пользования «Горно-</w:t>
      </w:r>
      <w:proofErr w:type="spellStart"/>
      <w:r w:rsidR="0018572F" w:rsidRPr="00986A86">
        <w:rPr>
          <w:color w:val="000000" w:themeColor="text1"/>
          <w:sz w:val="28"/>
          <w:szCs w:val="28"/>
        </w:rPr>
        <w:t>Алтайавтодор</w:t>
      </w:r>
      <w:proofErr w:type="spellEnd"/>
      <w:r w:rsidR="0018572F" w:rsidRPr="00986A86">
        <w:rPr>
          <w:color w:val="000000" w:themeColor="text1"/>
          <w:sz w:val="28"/>
          <w:szCs w:val="28"/>
        </w:rPr>
        <w:t xml:space="preserve">» (далее - казенное учреждение) </w:t>
      </w:r>
      <w:r w:rsidR="0018572F" w:rsidRPr="00986A86">
        <w:rPr>
          <w:sz w:val="28"/>
          <w:szCs w:val="28"/>
        </w:rPr>
        <w:t xml:space="preserve">лицу, которое </w:t>
      </w:r>
      <w:r w:rsidR="00E6461A" w:rsidRPr="00986A86">
        <w:rPr>
          <w:sz w:val="28"/>
          <w:szCs w:val="28"/>
        </w:rPr>
        <w:t xml:space="preserve">планирует осуществлять строительство, реконструкцию, капитальный ремонт, ремонт </w:t>
      </w:r>
      <w:r w:rsidR="00E6461A" w:rsidRPr="00986A86">
        <w:rPr>
          <w:color w:val="000000" w:themeColor="text1"/>
          <w:sz w:val="28"/>
          <w:szCs w:val="28"/>
        </w:rPr>
        <w:t xml:space="preserve">являющихся сооружениями пересечения </w:t>
      </w:r>
      <w:r w:rsidR="00E6461A" w:rsidRPr="00986A86">
        <w:rPr>
          <w:sz w:val="28"/>
          <w:szCs w:val="28"/>
        </w:rPr>
        <w:t xml:space="preserve">и (или) </w:t>
      </w:r>
      <w:r w:rsidR="00E6461A" w:rsidRPr="00986A86">
        <w:rPr>
          <w:color w:val="000000" w:themeColor="text1"/>
          <w:sz w:val="28"/>
          <w:szCs w:val="28"/>
        </w:rPr>
        <w:t>примыкания</w:t>
      </w:r>
      <w:r w:rsidR="0018572F" w:rsidRPr="00986A86">
        <w:rPr>
          <w:sz w:val="28"/>
          <w:szCs w:val="28"/>
        </w:rPr>
        <w:t>.</w:t>
      </w:r>
    </w:p>
    <w:p w:rsidR="00F34362" w:rsidRPr="00986A86" w:rsidRDefault="00F34362" w:rsidP="00D01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86A86">
        <w:rPr>
          <w:color w:val="000000"/>
          <w:sz w:val="28"/>
          <w:szCs w:val="28"/>
        </w:rPr>
        <w:t xml:space="preserve">Для получения согласия </w:t>
      </w:r>
      <w:r w:rsidR="00986A86" w:rsidRPr="00986A86">
        <w:rPr>
          <w:sz w:val="28"/>
          <w:szCs w:val="28"/>
        </w:rPr>
        <w:t>лиц</w:t>
      </w:r>
      <w:r w:rsidR="00986A86">
        <w:rPr>
          <w:sz w:val="28"/>
          <w:szCs w:val="28"/>
        </w:rPr>
        <w:t>о</w:t>
      </w:r>
      <w:r w:rsidR="00986A86" w:rsidRPr="00986A86">
        <w:rPr>
          <w:sz w:val="28"/>
          <w:szCs w:val="28"/>
        </w:rPr>
        <w:t xml:space="preserve">, которое планирует осуществлять строительство, реконструкцию, капитальный ремонт, ремонт </w:t>
      </w:r>
      <w:r w:rsidR="00986A86" w:rsidRPr="00986A86">
        <w:rPr>
          <w:color w:val="000000" w:themeColor="text1"/>
          <w:sz w:val="28"/>
          <w:szCs w:val="28"/>
        </w:rPr>
        <w:t xml:space="preserve">являющихся сооружениями пересечения </w:t>
      </w:r>
      <w:r w:rsidR="00986A86" w:rsidRPr="00986A86">
        <w:rPr>
          <w:sz w:val="28"/>
          <w:szCs w:val="28"/>
        </w:rPr>
        <w:t xml:space="preserve">и (или) </w:t>
      </w:r>
      <w:r w:rsidR="00986A86" w:rsidRPr="00986A86">
        <w:rPr>
          <w:color w:val="000000" w:themeColor="text1"/>
          <w:sz w:val="28"/>
          <w:szCs w:val="28"/>
        </w:rPr>
        <w:t xml:space="preserve">примыкания </w:t>
      </w:r>
      <w:r w:rsidRPr="00986A86">
        <w:rPr>
          <w:color w:val="000000"/>
          <w:sz w:val="28"/>
          <w:szCs w:val="28"/>
        </w:rPr>
        <w:t xml:space="preserve">(далее </w:t>
      </w:r>
      <w:r w:rsidR="00006CE9">
        <w:rPr>
          <w:color w:val="000000"/>
          <w:sz w:val="28"/>
          <w:szCs w:val="28"/>
        </w:rPr>
        <w:t xml:space="preserve">соответственно </w:t>
      </w:r>
      <w:r w:rsidRPr="00986A86">
        <w:rPr>
          <w:color w:val="000000"/>
          <w:sz w:val="28"/>
          <w:szCs w:val="28"/>
        </w:rPr>
        <w:t>– заявитель</w:t>
      </w:r>
      <w:r w:rsidR="00006CE9">
        <w:rPr>
          <w:color w:val="000000"/>
          <w:sz w:val="28"/>
          <w:szCs w:val="28"/>
        </w:rPr>
        <w:t>,</w:t>
      </w:r>
      <w:r w:rsidR="00184996">
        <w:rPr>
          <w:color w:val="000000"/>
          <w:sz w:val="28"/>
          <w:szCs w:val="28"/>
        </w:rPr>
        <w:t xml:space="preserve"> </w:t>
      </w:r>
      <w:r w:rsidR="00184996" w:rsidRPr="00564C6E">
        <w:rPr>
          <w:color w:val="000000" w:themeColor="text1"/>
          <w:sz w:val="28"/>
          <w:szCs w:val="28"/>
        </w:rPr>
        <w:t>представител</w:t>
      </w:r>
      <w:r w:rsidR="00184996">
        <w:rPr>
          <w:color w:val="000000" w:themeColor="text1"/>
          <w:sz w:val="28"/>
          <w:szCs w:val="28"/>
        </w:rPr>
        <w:t>ь</w:t>
      </w:r>
      <w:r w:rsidR="00184996" w:rsidRPr="00564C6E">
        <w:rPr>
          <w:color w:val="000000" w:themeColor="text1"/>
          <w:sz w:val="28"/>
          <w:szCs w:val="28"/>
        </w:rPr>
        <w:t xml:space="preserve"> заявителя</w:t>
      </w:r>
      <w:r w:rsidR="00184996">
        <w:rPr>
          <w:color w:val="000000" w:themeColor="text1"/>
          <w:sz w:val="28"/>
          <w:szCs w:val="28"/>
        </w:rPr>
        <w:t>)</w:t>
      </w:r>
      <w:r w:rsidRPr="00986A86">
        <w:rPr>
          <w:color w:val="000000"/>
          <w:sz w:val="28"/>
          <w:szCs w:val="28"/>
        </w:rPr>
        <w:t xml:space="preserve"> направля</w:t>
      </w:r>
      <w:r w:rsidR="00986A86">
        <w:rPr>
          <w:color w:val="000000"/>
          <w:sz w:val="28"/>
          <w:szCs w:val="28"/>
        </w:rPr>
        <w:t>е</w:t>
      </w:r>
      <w:r w:rsidRPr="00986A86">
        <w:rPr>
          <w:color w:val="000000"/>
          <w:sz w:val="28"/>
          <w:szCs w:val="28"/>
        </w:rPr>
        <w:t xml:space="preserve">т письменное </w:t>
      </w:r>
      <w:r w:rsidR="008E5C5B" w:rsidRPr="00986A86">
        <w:rPr>
          <w:color w:val="000000" w:themeColor="text1"/>
          <w:sz w:val="28"/>
          <w:szCs w:val="28"/>
        </w:rPr>
        <w:t xml:space="preserve">заявление о </w:t>
      </w:r>
      <w:r w:rsidR="00257ADC">
        <w:rPr>
          <w:color w:val="000000" w:themeColor="text1"/>
          <w:sz w:val="28"/>
          <w:szCs w:val="28"/>
        </w:rPr>
        <w:t>выдаче</w:t>
      </w:r>
      <w:r w:rsidR="008E5C5B" w:rsidRPr="00986A86">
        <w:rPr>
          <w:color w:val="000000" w:themeColor="text1"/>
          <w:sz w:val="28"/>
          <w:szCs w:val="28"/>
        </w:rPr>
        <w:t xml:space="preserve"> согласия (далее - заявление)</w:t>
      </w:r>
      <w:r w:rsidR="008E5C5B">
        <w:t xml:space="preserve"> </w:t>
      </w:r>
      <w:r w:rsidR="00986A86">
        <w:rPr>
          <w:color w:val="000000"/>
          <w:sz w:val="28"/>
          <w:szCs w:val="28"/>
        </w:rPr>
        <w:t>в казенное учреждение.</w:t>
      </w:r>
      <w:proofErr w:type="gramEnd"/>
    </w:p>
    <w:p w:rsidR="00E85779" w:rsidRPr="00564C6E" w:rsidRDefault="00B44BF4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6"/>
      <w:bookmarkEnd w:id="1"/>
      <w:r>
        <w:rPr>
          <w:color w:val="000000" w:themeColor="text1"/>
          <w:sz w:val="28"/>
          <w:szCs w:val="28"/>
        </w:rPr>
        <w:lastRenderedPageBreak/>
        <w:t>4</w:t>
      </w:r>
      <w:r w:rsidR="00E85779" w:rsidRPr="00564C6E">
        <w:rPr>
          <w:color w:val="000000" w:themeColor="text1"/>
          <w:sz w:val="28"/>
          <w:szCs w:val="28"/>
        </w:rPr>
        <w:t>. В заявлении указыва</w:t>
      </w:r>
      <w:r w:rsidR="00D53532">
        <w:rPr>
          <w:color w:val="000000" w:themeColor="text1"/>
          <w:sz w:val="28"/>
          <w:szCs w:val="28"/>
        </w:rPr>
        <w:t>ю</w:t>
      </w:r>
      <w:r w:rsidR="00E85779" w:rsidRPr="00564C6E">
        <w:rPr>
          <w:color w:val="000000" w:themeColor="text1"/>
          <w:sz w:val="28"/>
          <w:szCs w:val="28"/>
        </w:rPr>
        <w:t>тся:</w:t>
      </w:r>
    </w:p>
    <w:p w:rsidR="00E85779" w:rsidRPr="00564C6E" w:rsidRDefault="009E5339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а) </w:t>
      </w:r>
      <w:r w:rsidR="00E85779" w:rsidRPr="00564C6E">
        <w:rPr>
          <w:color w:val="000000" w:themeColor="text1"/>
          <w:sz w:val="28"/>
          <w:szCs w:val="28"/>
        </w:rPr>
        <w:t>данные о заявителе:</w:t>
      </w:r>
    </w:p>
    <w:p w:rsidR="006C7BA1" w:rsidRPr="00564C6E" w:rsidRDefault="006C7BA1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для физического лица, в том числе индивидуального предпринимателя - фамилия, имя, отчество (при наличии), сведения о государственной регистрации физического лица в качестве индивидуального предпринимателя, идентификационный номер налогоплательщика, адрес места жительства, контактный телефон, </w:t>
      </w:r>
      <w:r w:rsidR="00A23797">
        <w:rPr>
          <w:color w:val="000000" w:themeColor="text1"/>
          <w:sz w:val="28"/>
          <w:szCs w:val="28"/>
        </w:rPr>
        <w:t xml:space="preserve">номер телефона </w:t>
      </w:r>
      <w:r w:rsidR="009C4134">
        <w:rPr>
          <w:color w:val="000000" w:themeColor="text1"/>
          <w:sz w:val="28"/>
          <w:szCs w:val="28"/>
        </w:rPr>
        <w:t>факсимильн</w:t>
      </w:r>
      <w:r w:rsidR="00A23797">
        <w:rPr>
          <w:color w:val="000000" w:themeColor="text1"/>
          <w:sz w:val="28"/>
          <w:szCs w:val="28"/>
        </w:rPr>
        <w:t>ой</w:t>
      </w:r>
      <w:r w:rsidR="009C4134">
        <w:rPr>
          <w:color w:val="000000" w:themeColor="text1"/>
          <w:sz w:val="28"/>
          <w:szCs w:val="28"/>
        </w:rPr>
        <w:t xml:space="preserve"> связ</w:t>
      </w:r>
      <w:r w:rsidR="00A23797">
        <w:rPr>
          <w:color w:val="000000" w:themeColor="text1"/>
          <w:sz w:val="28"/>
          <w:szCs w:val="28"/>
        </w:rPr>
        <w:t>и</w:t>
      </w:r>
      <w:r w:rsidRPr="00564C6E">
        <w:rPr>
          <w:color w:val="000000" w:themeColor="text1"/>
          <w:sz w:val="28"/>
          <w:szCs w:val="28"/>
        </w:rPr>
        <w:t xml:space="preserve"> (при наличии), адрес электронной почты (при наличии);</w:t>
      </w:r>
    </w:p>
    <w:p w:rsidR="00986A86" w:rsidRDefault="00500DBD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для юридического лица - полное наименование с указанием организационно-правовой формы, сведения о государственной регистрации юридического лица, идентификационный номер налогоплательщика, адрес (место нахождения), контактный телефон, </w:t>
      </w:r>
      <w:r w:rsidR="00A23797">
        <w:rPr>
          <w:color w:val="000000" w:themeColor="text1"/>
          <w:sz w:val="28"/>
          <w:szCs w:val="28"/>
        </w:rPr>
        <w:t>номер телефона факсимильной связи</w:t>
      </w:r>
      <w:r w:rsidR="009C4134">
        <w:rPr>
          <w:color w:val="000000" w:themeColor="text1"/>
          <w:sz w:val="28"/>
          <w:szCs w:val="28"/>
        </w:rPr>
        <w:t xml:space="preserve"> </w:t>
      </w:r>
      <w:r w:rsidR="009C4134" w:rsidRPr="00564C6E">
        <w:rPr>
          <w:color w:val="000000" w:themeColor="text1"/>
          <w:sz w:val="28"/>
          <w:szCs w:val="28"/>
        </w:rPr>
        <w:t>(при наличии)</w:t>
      </w:r>
      <w:r w:rsidRPr="00564C6E">
        <w:rPr>
          <w:color w:val="000000" w:themeColor="text1"/>
          <w:sz w:val="28"/>
          <w:szCs w:val="28"/>
        </w:rPr>
        <w:t>, адрес электронной почты (при наличии);</w:t>
      </w:r>
    </w:p>
    <w:p w:rsidR="00986A86" w:rsidRDefault="00986A86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подачи заявления </w:t>
      </w:r>
      <w:r w:rsidRPr="001E364B">
        <w:rPr>
          <w:sz w:val="28"/>
          <w:szCs w:val="28"/>
        </w:rPr>
        <w:t>представителе</w:t>
      </w:r>
      <w:r>
        <w:rPr>
          <w:sz w:val="28"/>
          <w:szCs w:val="28"/>
        </w:rPr>
        <w:t>м</w:t>
      </w:r>
      <w:r w:rsidRPr="001E364B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дополнительно указывается </w:t>
      </w:r>
      <w:r w:rsidRPr="001E364B">
        <w:rPr>
          <w:sz w:val="28"/>
          <w:szCs w:val="28"/>
        </w:rPr>
        <w:t>фамилия, имя, отчество (при наличии)</w:t>
      </w:r>
      <w:r>
        <w:rPr>
          <w:sz w:val="28"/>
          <w:szCs w:val="28"/>
        </w:rPr>
        <w:t xml:space="preserve"> представителя</w:t>
      </w:r>
      <w:r w:rsidRPr="001E364B">
        <w:rPr>
          <w:sz w:val="28"/>
          <w:szCs w:val="28"/>
        </w:rPr>
        <w:t xml:space="preserve">, место жительства, реквизиты </w:t>
      </w:r>
      <w:r w:rsidR="00F6434B">
        <w:rPr>
          <w:sz w:val="28"/>
          <w:szCs w:val="28"/>
        </w:rPr>
        <w:t xml:space="preserve">нотариально заверенной </w:t>
      </w:r>
      <w:r w:rsidR="00C170C5">
        <w:rPr>
          <w:sz w:val="28"/>
          <w:szCs w:val="28"/>
        </w:rPr>
        <w:t>доверенности</w:t>
      </w:r>
      <w:r w:rsidR="00D33A03">
        <w:rPr>
          <w:sz w:val="28"/>
          <w:szCs w:val="28"/>
        </w:rPr>
        <w:t xml:space="preserve">, </w:t>
      </w:r>
      <w:r w:rsidR="00D33A03" w:rsidRPr="00B44BF4">
        <w:rPr>
          <w:sz w:val="28"/>
          <w:szCs w:val="28"/>
        </w:rPr>
        <w:t>подтверждающей полномочия представителя</w:t>
      </w:r>
      <w:r w:rsidR="00D33A03">
        <w:rPr>
          <w:sz w:val="28"/>
          <w:szCs w:val="28"/>
        </w:rPr>
        <w:t xml:space="preserve"> действовать от имени заявителя</w:t>
      </w:r>
      <w:r w:rsidR="00C170C5">
        <w:rPr>
          <w:sz w:val="28"/>
          <w:szCs w:val="28"/>
        </w:rPr>
        <w:t>;</w:t>
      </w:r>
    </w:p>
    <w:p w:rsidR="00E85779" w:rsidRPr="00564C6E" w:rsidRDefault="00C170C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б) </w:t>
      </w:r>
      <w:r w:rsidR="00006CE9">
        <w:rPr>
          <w:color w:val="000000" w:themeColor="text1"/>
          <w:sz w:val="28"/>
          <w:szCs w:val="28"/>
        </w:rPr>
        <w:t xml:space="preserve">цель получения согласия </w:t>
      </w:r>
      <w:r w:rsidR="001E3A8C">
        <w:rPr>
          <w:color w:val="000000" w:themeColor="text1"/>
          <w:sz w:val="28"/>
          <w:szCs w:val="28"/>
        </w:rPr>
        <w:t xml:space="preserve">(указывается один из перечисленных видов работ: </w:t>
      </w:r>
      <w:r w:rsidR="00E85779" w:rsidRPr="00564C6E">
        <w:rPr>
          <w:color w:val="000000" w:themeColor="text1"/>
          <w:sz w:val="28"/>
          <w:szCs w:val="28"/>
        </w:rPr>
        <w:t>строительство, реконструкци</w:t>
      </w:r>
      <w:r w:rsidR="0046338F">
        <w:rPr>
          <w:color w:val="000000" w:themeColor="text1"/>
          <w:sz w:val="28"/>
          <w:szCs w:val="28"/>
        </w:rPr>
        <w:t>ю</w:t>
      </w:r>
      <w:r w:rsidR="00E85779" w:rsidRPr="00564C6E">
        <w:rPr>
          <w:color w:val="000000" w:themeColor="text1"/>
          <w:sz w:val="28"/>
          <w:szCs w:val="28"/>
        </w:rPr>
        <w:t>, капитальный ремонт, ремонт пересечения и (или) примыкания</w:t>
      </w:r>
      <w:r w:rsidR="001E3A8C">
        <w:rPr>
          <w:color w:val="000000" w:themeColor="text1"/>
          <w:sz w:val="28"/>
          <w:szCs w:val="28"/>
        </w:rPr>
        <w:t>)</w:t>
      </w:r>
      <w:r w:rsidR="00E85779" w:rsidRPr="00564C6E">
        <w:rPr>
          <w:color w:val="000000" w:themeColor="text1"/>
          <w:sz w:val="28"/>
          <w:szCs w:val="28"/>
        </w:rPr>
        <w:t xml:space="preserve"> </w:t>
      </w:r>
      <w:r w:rsidR="00D130CC">
        <w:rPr>
          <w:color w:val="000000" w:themeColor="text1"/>
          <w:sz w:val="28"/>
          <w:szCs w:val="28"/>
        </w:rPr>
        <w:t xml:space="preserve">(далее - </w:t>
      </w:r>
      <w:r w:rsidR="00D130CC" w:rsidRPr="00564C6E">
        <w:rPr>
          <w:color w:val="000000" w:themeColor="text1"/>
          <w:sz w:val="28"/>
          <w:szCs w:val="28"/>
        </w:rPr>
        <w:t>цель получения согласия</w:t>
      </w:r>
      <w:r w:rsidR="00D130CC">
        <w:rPr>
          <w:color w:val="000000" w:themeColor="text1"/>
          <w:sz w:val="28"/>
          <w:szCs w:val="28"/>
        </w:rPr>
        <w:t>)</w:t>
      </w:r>
      <w:r w:rsidR="00E85779" w:rsidRPr="00564C6E">
        <w:rPr>
          <w:color w:val="000000" w:themeColor="text1"/>
          <w:sz w:val="28"/>
          <w:szCs w:val="28"/>
        </w:rPr>
        <w:t>;</w:t>
      </w:r>
      <w:proofErr w:type="gramEnd"/>
    </w:p>
    <w:p w:rsidR="00E85779" w:rsidRPr="001E4EAD" w:rsidRDefault="00C170C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</w:t>
      </w:r>
      <w:r w:rsidR="009E5339" w:rsidRPr="00564C6E">
        <w:rPr>
          <w:color w:val="000000" w:themeColor="text1"/>
          <w:sz w:val="28"/>
          <w:szCs w:val="28"/>
        </w:rPr>
        <w:t xml:space="preserve"> </w:t>
      </w:r>
      <w:r w:rsidR="001E4EAD" w:rsidRPr="001E4EAD">
        <w:rPr>
          <w:sz w:val="28"/>
          <w:szCs w:val="28"/>
        </w:rPr>
        <w:t xml:space="preserve">планируемое место пересечения и (или) примыкания относительно автомобильной дороги </w:t>
      </w:r>
      <w:r w:rsidR="00D130CC" w:rsidRPr="0018572F">
        <w:rPr>
          <w:color w:val="000000" w:themeColor="text1"/>
          <w:sz w:val="28"/>
          <w:szCs w:val="28"/>
        </w:rPr>
        <w:t xml:space="preserve">общего пользования регионального </w:t>
      </w:r>
      <w:r w:rsidR="00C32574"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C32574" w:rsidRPr="0018572F">
        <w:rPr>
          <w:color w:val="000000" w:themeColor="text1"/>
          <w:sz w:val="28"/>
          <w:szCs w:val="28"/>
        </w:rPr>
        <w:t xml:space="preserve"> </w:t>
      </w:r>
      <w:r w:rsidR="00D130CC" w:rsidRPr="0018572F">
        <w:rPr>
          <w:color w:val="000000" w:themeColor="text1"/>
          <w:sz w:val="28"/>
          <w:szCs w:val="28"/>
        </w:rPr>
        <w:t>значения Республики Алтай</w:t>
      </w:r>
      <w:r w:rsidR="001E4EAD" w:rsidRPr="001E4EAD">
        <w:rPr>
          <w:sz w:val="28"/>
          <w:szCs w:val="28"/>
        </w:rPr>
        <w:t xml:space="preserve"> </w:t>
      </w:r>
      <w:r w:rsidR="00FB7429">
        <w:rPr>
          <w:sz w:val="28"/>
          <w:szCs w:val="28"/>
        </w:rPr>
        <w:t xml:space="preserve">(далее - </w:t>
      </w:r>
      <w:r w:rsidR="00FB7429" w:rsidRPr="001E4EAD">
        <w:rPr>
          <w:sz w:val="28"/>
          <w:szCs w:val="28"/>
        </w:rPr>
        <w:t>автомобильн</w:t>
      </w:r>
      <w:r w:rsidR="00FB7429">
        <w:rPr>
          <w:sz w:val="28"/>
          <w:szCs w:val="28"/>
        </w:rPr>
        <w:t>ая</w:t>
      </w:r>
      <w:r w:rsidR="00FB7429" w:rsidRPr="001E4EAD">
        <w:rPr>
          <w:sz w:val="28"/>
          <w:szCs w:val="28"/>
        </w:rPr>
        <w:t xml:space="preserve"> дорог</w:t>
      </w:r>
      <w:r w:rsidR="00FB7429">
        <w:rPr>
          <w:sz w:val="28"/>
          <w:szCs w:val="28"/>
        </w:rPr>
        <w:t>а</w:t>
      </w:r>
      <w:r w:rsidR="00FB7429" w:rsidRPr="001E4EAD">
        <w:rPr>
          <w:sz w:val="28"/>
          <w:szCs w:val="28"/>
        </w:rPr>
        <w:t xml:space="preserve"> </w:t>
      </w:r>
      <w:r w:rsidR="00FB7429">
        <w:rPr>
          <w:color w:val="000000" w:themeColor="text1"/>
          <w:sz w:val="28"/>
          <w:szCs w:val="28"/>
        </w:rPr>
        <w:t xml:space="preserve">регионального </w:t>
      </w:r>
      <w:r w:rsidR="00C32574"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C32574" w:rsidRPr="0018572F">
        <w:rPr>
          <w:color w:val="000000" w:themeColor="text1"/>
          <w:sz w:val="28"/>
          <w:szCs w:val="28"/>
        </w:rPr>
        <w:t xml:space="preserve"> </w:t>
      </w:r>
      <w:r w:rsidR="00FB7429">
        <w:rPr>
          <w:color w:val="000000" w:themeColor="text1"/>
          <w:sz w:val="28"/>
          <w:szCs w:val="28"/>
        </w:rPr>
        <w:t xml:space="preserve">значения) </w:t>
      </w:r>
      <w:r w:rsidR="001E4EAD" w:rsidRPr="001E4EAD">
        <w:rPr>
          <w:sz w:val="28"/>
          <w:szCs w:val="28"/>
        </w:rPr>
        <w:t>(номер и наименование автомобильной дороги с указанием участка в километрах, метрах и стороны (правая или левая);</w:t>
      </w:r>
    </w:p>
    <w:p w:rsidR="00E85779" w:rsidRPr="00A41646" w:rsidRDefault="00C170C5" w:rsidP="008067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54A5E" w:rsidRPr="00564C6E">
        <w:rPr>
          <w:color w:val="000000" w:themeColor="text1"/>
          <w:sz w:val="28"/>
          <w:szCs w:val="28"/>
        </w:rPr>
        <w:t>) срок действия согласия, достаточный для строительства, реконструкции, капитального ремонта, ремонта пересечения и (или) п</w:t>
      </w:r>
      <w:r w:rsidR="00806710">
        <w:rPr>
          <w:color w:val="000000" w:themeColor="text1"/>
          <w:sz w:val="28"/>
          <w:szCs w:val="28"/>
        </w:rPr>
        <w:t>римыкания, не более трех лет.</w:t>
      </w:r>
    </w:p>
    <w:p w:rsidR="000214D2" w:rsidRPr="00564C6E" w:rsidRDefault="00E85779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Заявление подписывается заявителем </w:t>
      </w:r>
      <w:r w:rsidR="0024087F">
        <w:rPr>
          <w:color w:val="000000" w:themeColor="text1"/>
          <w:sz w:val="28"/>
          <w:szCs w:val="28"/>
        </w:rPr>
        <w:t>(</w:t>
      </w:r>
      <w:r w:rsidR="0024087F" w:rsidRPr="00564C6E">
        <w:rPr>
          <w:color w:val="000000" w:themeColor="text1"/>
          <w:sz w:val="28"/>
          <w:szCs w:val="28"/>
        </w:rPr>
        <w:t>представител</w:t>
      </w:r>
      <w:r w:rsidR="0024087F">
        <w:rPr>
          <w:color w:val="000000" w:themeColor="text1"/>
          <w:sz w:val="28"/>
          <w:szCs w:val="28"/>
        </w:rPr>
        <w:t>ем</w:t>
      </w:r>
      <w:r w:rsidR="0024087F" w:rsidRPr="00564C6E">
        <w:rPr>
          <w:color w:val="000000" w:themeColor="text1"/>
          <w:sz w:val="28"/>
          <w:szCs w:val="28"/>
        </w:rPr>
        <w:t xml:space="preserve"> заявителя</w:t>
      </w:r>
      <w:r w:rsidR="0024087F">
        <w:rPr>
          <w:color w:val="000000" w:themeColor="text1"/>
          <w:sz w:val="28"/>
          <w:szCs w:val="28"/>
        </w:rPr>
        <w:t>)</w:t>
      </w:r>
      <w:r w:rsidRPr="00564C6E">
        <w:rPr>
          <w:color w:val="000000" w:themeColor="text1"/>
          <w:sz w:val="28"/>
          <w:szCs w:val="28"/>
        </w:rPr>
        <w:t xml:space="preserve"> </w:t>
      </w:r>
      <w:r w:rsidR="00E45238">
        <w:rPr>
          <w:color w:val="000000" w:themeColor="text1"/>
          <w:sz w:val="28"/>
          <w:szCs w:val="28"/>
        </w:rPr>
        <w:t xml:space="preserve">и </w:t>
      </w:r>
      <w:r w:rsidRPr="00564C6E">
        <w:rPr>
          <w:color w:val="000000" w:themeColor="text1"/>
          <w:sz w:val="28"/>
          <w:szCs w:val="28"/>
        </w:rPr>
        <w:t>заверяется печатью (при наличии).</w:t>
      </w:r>
    </w:p>
    <w:p w:rsidR="00B44BF4" w:rsidRDefault="00B44BF4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20"/>
      <w:bookmarkEnd w:id="2"/>
      <w:r>
        <w:rPr>
          <w:color w:val="000000" w:themeColor="text1"/>
          <w:sz w:val="28"/>
          <w:szCs w:val="28"/>
        </w:rPr>
        <w:t>5</w:t>
      </w:r>
      <w:r w:rsidR="00E85779" w:rsidRPr="00B44BF4">
        <w:rPr>
          <w:color w:val="000000" w:themeColor="text1"/>
          <w:sz w:val="28"/>
          <w:szCs w:val="28"/>
        </w:rPr>
        <w:t>. К заявлению прилагаются следующие документы:</w:t>
      </w:r>
    </w:p>
    <w:p w:rsidR="00CD14C6" w:rsidRPr="000E48F0" w:rsidRDefault="00CD14C6" w:rsidP="00CD14C6">
      <w:pPr>
        <w:tabs>
          <w:tab w:val="left" w:pos="729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</w:t>
      </w:r>
      <w:r w:rsidRPr="000E48F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0E48F0">
        <w:rPr>
          <w:color w:val="000000"/>
          <w:sz w:val="28"/>
          <w:szCs w:val="28"/>
          <w:shd w:val="clear" w:color="auto" w:fill="FFFFFF"/>
        </w:rPr>
        <w:t>опи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0E48F0">
        <w:rPr>
          <w:color w:val="000000"/>
          <w:sz w:val="28"/>
          <w:szCs w:val="28"/>
          <w:shd w:val="clear" w:color="auto" w:fill="FFFFFF"/>
        </w:rPr>
        <w:t xml:space="preserve"> документа, удостоверяющего личность</w:t>
      </w:r>
      <w:r>
        <w:rPr>
          <w:color w:val="000000"/>
          <w:sz w:val="28"/>
          <w:szCs w:val="28"/>
          <w:shd w:val="clear" w:color="auto" w:fill="FFFFFF"/>
        </w:rPr>
        <w:t xml:space="preserve"> гражданина Российской Федерации, в соответствии с федеральным законодательством (далее - документ, удостоверяющий личность) (в случае представления заявления физическим лицом, представителем физического лица, индивидуальным предпринимателем, представителем индивидуального предпринимателя);</w:t>
      </w:r>
    </w:p>
    <w:p w:rsidR="00CD14C6" w:rsidRDefault="00CD14C6" w:rsidP="00CD14C6">
      <w:pPr>
        <w:tabs>
          <w:tab w:val="left" w:pos="729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н</w:t>
      </w:r>
      <w:r w:rsidRPr="000E48F0">
        <w:rPr>
          <w:color w:val="000000"/>
          <w:sz w:val="28"/>
          <w:szCs w:val="28"/>
          <w:shd w:val="clear" w:color="auto" w:fill="FFFFFF"/>
        </w:rPr>
        <w:t>отариально удостоверенн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0E48F0">
        <w:rPr>
          <w:color w:val="000000"/>
          <w:sz w:val="28"/>
          <w:szCs w:val="28"/>
          <w:shd w:val="clear" w:color="auto" w:fill="FFFFFF"/>
        </w:rPr>
        <w:t xml:space="preserve"> доверенность представителя</w:t>
      </w:r>
      <w:r>
        <w:rPr>
          <w:color w:val="000000"/>
          <w:sz w:val="28"/>
          <w:szCs w:val="28"/>
          <w:shd w:val="clear" w:color="auto" w:fill="FFFFFF"/>
        </w:rPr>
        <w:t xml:space="preserve"> физического лица</w:t>
      </w:r>
      <w:r w:rsidRPr="000E48F0">
        <w:rPr>
          <w:color w:val="000000"/>
          <w:sz w:val="28"/>
          <w:szCs w:val="28"/>
          <w:shd w:val="clear" w:color="auto" w:fill="FFFFFF"/>
        </w:rPr>
        <w:t xml:space="preserve"> (в случае представления </w:t>
      </w:r>
      <w:r>
        <w:rPr>
          <w:color w:val="000000"/>
          <w:sz w:val="28"/>
          <w:szCs w:val="28"/>
          <w:shd w:val="clear" w:color="auto" w:fill="FFFFFF"/>
        </w:rPr>
        <w:t>заявления</w:t>
      </w:r>
      <w:r w:rsidRPr="000E48F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представителем физического лица</w:t>
      </w:r>
      <w:r w:rsidRPr="000E48F0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D14C6" w:rsidRDefault="00CD14C6" w:rsidP="00CD14C6">
      <w:pPr>
        <w:tabs>
          <w:tab w:val="left" w:pos="729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в)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0E48F0">
        <w:rPr>
          <w:color w:val="000000"/>
          <w:sz w:val="28"/>
          <w:szCs w:val="28"/>
          <w:shd w:val="clear" w:color="auto" w:fill="FFFFFF"/>
        </w:rPr>
        <w:t>отариально удостоверенн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0E48F0">
        <w:rPr>
          <w:color w:val="000000"/>
          <w:sz w:val="28"/>
          <w:szCs w:val="28"/>
          <w:shd w:val="clear" w:color="auto" w:fill="FFFFFF"/>
        </w:rPr>
        <w:t xml:space="preserve"> доверенность представителя</w:t>
      </w:r>
      <w:r>
        <w:rPr>
          <w:color w:val="000000"/>
          <w:sz w:val="28"/>
          <w:szCs w:val="28"/>
          <w:shd w:val="clear" w:color="auto" w:fill="FFFFFF"/>
        </w:rPr>
        <w:t xml:space="preserve"> индивидуального предпринимателя</w:t>
      </w:r>
      <w:r w:rsidRPr="000E48F0">
        <w:rPr>
          <w:color w:val="000000"/>
          <w:sz w:val="28"/>
          <w:szCs w:val="28"/>
          <w:shd w:val="clear" w:color="auto" w:fill="FFFFFF"/>
        </w:rPr>
        <w:t xml:space="preserve"> (в случае представления </w:t>
      </w:r>
      <w:r>
        <w:rPr>
          <w:color w:val="000000"/>
          <w:sz w:val="28"/>
          <w:szCs w:val="28"/>
          <w:shd w:val="clear" w:color="auto" w:fill="FFFFFF"/>
        </w:rPr>
        <w:t>заявления</w:t>
      </w:r>
      <w:r w:rsidRPr="000E48F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представителем индивидуального предпринимателя</w:t>
      </w:r>
      <w:r w:rsidRPr="000E48F0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D14C6" w:rsidRDefault="00CD14C6" w:rsidP="00DE59AD">
      <w:pPr>
        <w:tabs>
          <w:tab w:val="left" w:pos="729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</w:t>
      </w:r>
      <w:r w:rsidRPr="000E48F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0E48F0">
        <w:rPr>
          <w:color w:val="000000"/>
          <w:sz w:val="28"/>
          <w:szCs w:val="28"/>
          <w:shd w:val="clear" w:color="auto" w:fill="FFFFFF"/>
        </w:rPr>
        <w:t>опи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0E48F0">
        <w:rPr>
          <w:color w:val="000000"/>
          <w:sz w:val="28"/>
          <w:szCs w:val="28"/>
          <w:shd w:val="clear" w:color="auto" w:fill="FFFFFF"/>
        </w:rPr>
        <w:t xml:space="preserve"> учредительных документов юридического лица, заверенные печатью данного юридического лица</w:t>
      </w:r>
      <w:bookmarkStart w:id="3" w:name="_GoBack"/>
      <w:bookmarkEnd w:id="3"/>
      <w:r>
        <w:rPr>
          <w:color w:val="000000"/>
          <w:sz w:val="28"/>
          <w:szCs w:val="28"/>
          <w:shd w:val="clear" w:color="auto" w:fill="FFFFFF"/>
        </w:rPr>
        <w:t>;</w:t>
      </w:r>
    </w:p>
    <w:p w:rsidR="00E85779" w:rsidRPr="00564C6E" w:rsidRDefault="00DE59AD" w:rsidP="003252BD">
      <w:pPr>
        <w:tabs>
          <w:tab w:val="left" w:pos="729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д) п</w:t>
      </w:r>
      <w:r w:rsidR="00CD14C6" w:rsidRPr="00277F35">
        <w:rPr>
          <w:color w:val="000000"/>
          <w:sz w:val="28"/>
          <w:szCs w:val="28"/>
          <w:shd w:val="clear" w:color="auto" w:fill="FFFFFF"/>
        </w:rPr>
        <w:t xml:space="preserve">лан </w:t>
      </w:r>
      <w:r>
        <w:rPr>
          <w:color w:val="000000"/>
          <w:sz w:val="28"/>
          <w:szCs w:val="28"/>
          <w:shd w:val="clear" w:color="auto" w:fill="FFFFFF"/>
        </w:rPr>
        <w:t xml:space="preserve">земельного участка (схема месторасположения), </w:t>
      </w:r>
      <w:r w:rsidR="00CD14C6" w:rsidRPr="00277F35">
        <w:rPr>
          <w:color w:val="000000"/>
          <w:sz w:val="28"/>
          <w:szCs w:val="28"/>
          <w:shd w:val="clear" w:color="auto" w:fill="FFFFFF"/>
        </w:rPr>
        <w:t xml:space="preserve">на котором </w:t>
      </w:r>
      <w:r>
        <w:rPr>
          <w:color w:val="000000"/>
          <w:sz w:val="28"/>
          <w:szCs w:val="28"/>
          <w:shd w:val="clear" w:color="auto" w:fill="FFFFFF"/>
        </w:rPr>
        <w:t>планируется</w:t>
      </w:r>
      <w:r w:rsidR="00CD14C6" w:rsidRPr="00277F35">
        <w:rPr>
          <w:color w:val="000000"/>
          <w:sz w:val="28"/>
          <w:szCs w:val="28"/>
          <w:shd w:val="clear" w:color="auto" w:fill="FFFFFF"/>
        </w:rPr>
        <w:t xml:space="preserve"> </w:t>
      </w:r>
      <w:r w:rsidRPr="00B44BF4">
        <w:rPr>
          <w:color w:val="000000" w:themeColor="text1"/>
          <w:sz w:val="28"/>
          <w:szCs w:val="28"/>
        </w:rPr>
        <w:t>строительств</w:t>
      </w:r>
      <w:r>
        <w:rPr>
          <w:color w:val="000000" w:themeColor="text1"/>
          <w:sz w:val="28"/>
          <w:szCs w:val="28"/>
        </w:rPr>
        <w:t>о</w:t>
      </w:r>
      <w:r w:rsidRPr="00564C6E">
        <w:rPr>
          <w:color w:val="000000" w:themeColor="text1"/>
          <w:sz w:val="28"/>
          <w:szCs w:val="28"/>
        </w:rPr>
        <w:t>, реконструкци</w:t>
      </w:r>
      <w:r>
        <w:rPr>
          <w:color w:val="000000" w:themeColor="text1"/>
          <w:sz w:val="28"/>
          <w:szCs w:val="28"/>
        </w:rPr>
        <w:t>я</w:t>
      </w:r>
      <w:r w:rsidRPr="00564C6E">
        <w:rPr>
          <w:color w:val="000000" w:themeColor="text1"/>
          <w:sz w:val="28"/>
          <w:szCs w:val="28"/>
        </w:rPr>
        <w:t>, капитальн</w:t>
      </w:r>
      <w:r>
        <w:rPr>
          <w:color w:val="000000" w:themeColor="text1"/>
          <w:sz w:val="28"/>
          <w:szCs w:val="28"/>
        </w:rPr>
        <w:t>ый</w:t>
      </w:r>
      <w:r w:rsidRPr="00564C6E">
        <w:rPr>
          <w:color w:val="000000" w:themeColor="text1"/>
          <w:sz w:val="28"/>
          <w:szCs w:val="28"/>
        </w:rPr>
        <w:t xml:space="preserve"> ремонт, ремонт пересечения и (или) примыкания </w:t>
      </w:r>
      <w:r w:rsidR="008B3904">
        <w:rPr>
          <w:color w:val="000000" w:themeColor="text1"/>
          <w:sz w:val="28"/>
          <w:szCs w:val="28"/>
        </w:rPr>
        <w:t xml:space="preserve">в </w:t>
      </w:r>
      <w:r w:rsidR="008B3904" w:rsidRPr="00564C6E">
        <w:rPr>
          <w:color w:val="000000" w:themeColor="text1"/>
          <w:sz w:val="28"/>
          <w:szCs w:val="28"/>
        </w:rPr>
        <w:t>границ</w:t>
      </w:r>
      <w:r w:rsidR="008B3904">
        <w:rPr>
          <w:color w:val="000000" w:themeColor="text1"/>
          <w:sz w:val="28"/>
          <w:szCs w:val="28"/>
        </w:rPr>
        <w:t>ах</w:t>
      </w:r>
      <w:r w:rsidR="008B3904" w:rsidRPr="00564C6E">
        <w:rPr>
          <w:color w:val="000000" w:themeColor="text1"/>
          <w:sz w:val="28"/>
          <w:szCs w:val="28"/>
        </w:rPr>
        <w:t xml:space="preserve"> полосы отвода автомобильной дороги регионального </w:t>
      </w:r>
      <w:r w:rsidR="008B3904"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8B3904" w:rsidRPr="0018572F">
        <w:rPr>
          <w:color w:val="000000" w:themeColor="text1"/>
          <w:sz w:val="28"/>
          <w:szCs w:val="28"/>
        </w:rPr>
        <w:t xml:space="preserve"> </w:t>
      </w:r>
      <w:r w:rsidR="008B3904" w:rsidRPr="00564C6E">
        <w:rPr>
          <w:color w:val="000000" w:themeColor="text1"/>
          <w:sz w:val="28"/>
          <w:szCs w:val="28"/>
        </w:rPr>
        <w:t>значения</w:t>
      </w:r>
      <w:r w:rsidR="00E82540">
        <w:rPr>
          <w:color w:val="000000" w:themeColor="text1"/>
          <w:sz w:val="28"/>
          <w:szCs w:val="28"/>
        </w:rPr>
        <w:t>, предоставляется з</w:t>
      </w:r>
      <w:r w:rsidR="008B3904" w:rsidRPr="00564C6E">
        <w:rPr>
          <w:color w:val="000000" w:themeColor="text1"/>
          <w:sz w:val="28"/>
          <w:szCs w:val="28"/>
        </w:rPr>
        <w:t>аявител</w:t>
      </w:r>
      <w:r w:rsidR="00E82540">
        <w:rPr>
          <w:color w:val="000000" w:themeColor="text1"/>
          <w:sz w:val="28"/>
          <w:szCs w:val="28"/>
        </w:rPr>
        <w:t>ем</w:t>
      </w:r>
      <w:r w:rsidR="008B3904" w:rsidRPr="00564C6E">
        <w:rPr>
          <w:color w:val="000000" w:themeColor="text1"/>
          <w:sz w:val="28"/>
          <w:szCs w:val="28"/>
        </w:rPr>
        <w:t xml:space="preserve"> </w:t>
      </w:r>
      <w:r w:rsidR="008B3904">
        <w:rPr>
          <w:color w:val="000000" w:themeColor="text1"/>
          <w:sz w:val="28"/>
          <w:szCs w:val="28"/>
        </w:rPr>
        <w:t>(</w:t>
      </w:r>
      <w:r w:rsidR="008B3904" w:rsidRPr="00564C6E">
        <w:rPr>
          <w:color w:val="000000" w:themeColor="text1"/>
          <w:sz w:val="28"/>
          <w:szCs w:val="28"/>
        </w:rPr>
        <w:t>представител</w:t>
      </w:r>
      <w:r w:rsidR="00E82540">
        <w:rPr>
          <w:color w:val="000000" w:themeColor="text1"/>
          <w:sz w:val="28"/>
          <w:szCs w:val="28"/>
        </w:rPr>
        <w:t>ем</w:t>
      </w:r>
      <w:r w:rsidR="008B3904" w:rsidRPr="00564C6E">
        <w:rPr>
          <w:color w:val="000000" w:themeColor="text1"/>
          <w:sz w:val="28"/>
          <w:szCs w:val="28"/>
        </w:rPr>
        <w:t xml:space="preserve"> заявителя</w:t>
      </w:r>
      <w:r w:rsidR="008B3904">
        <w:rPr>
          <w:color w:val="000000" w:themeColor="text1"/>
          <w:sz w:val="28"/>
          <w:szCs w:val="28"/>
        </w:rPr>
        <w:t xml:space="preserve">) </w:t>
      </w:r>
      <w:r w:rsidR="00CD14C6" w:rsidRPr="00277F35">
        <w:rPr>
          <w:color w:val="000000"/>
          <w:sz w:val="28"/>
          <w:szCs w:val="28"/>
          <w:shd w:val="clear" w:color="auto" w:fill="FFFFFF"/>
        </w:rPr>
        <w:t xml:space="preserve">в масштабе 1:200 - 1:1000 (масштаб плана земельного участка зависит от площади </w:t>
      </w:r>
      <w:r w:rsidR="001D1529" w:rsidRPr="00564C6E">
        <w:rPr>
          <w:color w:val="000000" w:themeColor="text1"/>
          <w:sz w:val="28"/>
          <w:szCs w:val="28"/>
        </w:rPr>
        <w:t>пересечения и (или) примыкания</w:t>
      </w:r>
      <w:r w:rsidR="00CD14C6" w:rsidRPr="00277F35">
        <w:rPr>
          <w:color w:val="000000"/>
          <w:sz w:val="28"/>
          <w:szCs w:val="28"/>
          <w:shd w:val="clear" w:color="auto" w:fill="FFFFFF"/>
        </w:rPr>
        <w:t xml:space="preserve">, которого предполагается осуществить: </w:t>
      </w:r>
      <w:r w:rsidR="003252BD" w:rsidRPr="00564C6E">
        <w:rPr>
          <w:color w:val="000000" w:themeColor="text1"/>
          <w:sz w:val="28"/>
          <w:szCs w:val="28"/>
        </w:rPr>
        <w:t>пересечени</w:t>
      </w:r>
      <w:r w:rsidR="003252BD">
        <w:rPr>
          <w:color w:val="000000" w:themeColor="text1"/>
          <w:sz w:val="28"/>
          <w:szCs w:val="28"/>
        </w:rPr>
        <w:t>е</w:t>
      </w:r>
      <w:r w:rsidR="003252BD" w:rsidRPr="00564C6E">
        <w:rPr>
          <w:color w:val="000000" w:themeColor="text1"/>
          <w:sz w:val="28"/>
          <w:szCs w:val="28"/>
        </w:rPr>
        <w:t xml:space="preserve"> и (или) примыкани</w:t>
      </w:r>
      <w:r w:rsidR="003252BD">
        <w:rPr>
          <w:color w:val="000000" w:themeColor="text1"/>
          <w:sz w:val="28"/>
          <w:szCs w:val="28"/>
        </w:rPr>
        <w:t>е</w:t>
      </w:r>
      <w:r w:rsidR="00CD14C6" w:rsidRPr="00277F35">
        <w:rPr>
          <w:color w:val="000000"/>
          <w:sz w:val="28"/>
          <w:szCs w:val="28"/>
          <w:shd w:val="clear" w:color="auto" w:fill="FFFFFF"/>
        </w:rPr>
        <w:t xml:space="preserve"> площадью до 200 квадратных</w:t>
      </w:r>
      <w:proofErr w:type="gramEnd"/>
      <w:r w:rsidR="00CD14C6" w:rsidRPr="00277F35">
        <w:rPr>
          <w:color w:val="000000"/>
          <w:sz w:val="28"/>
          <w:szCs w:val="28"/>
          <w:shd w:val="clear" w:color="auto" w:fill="FFFFFF"/>
        </w:rPr>
        <w:t xml:space="preserve"> метров – масштаб плана земельного участка 1:200, </w:t>
      </w:r>
      <w:r w:rsidR="003252BD" w:rsidRPr="00564C6E">
        <w:rPr>
          <w:color w:val="000000" w:themeColor="text1"/>
          <w:sz w:val="28"/>
          <w:szCs w:val="28"/>
        </w:rPr>
        <w:t>пересечени</w:t>
      </w:r>
      <w:r w:rsidR="003252BD">
        <w:rPr>
          <w:color w:val="000000" w:themeColor="text1"/>
          <w:sz w:val="28"/>
          <w:szCs w:val="28"/>
        </w:rPr>
        <w:t>е</w:t>
      </w:r>
      <w:r w:rsidR="003252BD" w:rsidRPr="00564C6E">
        <w:rPr>
          <w:color w:val="000000" w:themeColor="text1"/>
          <w:sz w:val="28"/>
          <w:szCs w:val="28"/>
        </w:rPr>
        <w:t xml:space="preserve"> и (или) примыкани</w:t>
      </w:r>
      <w:r w:rsidR="003252BD">
        <w:rPr>
          <w:color w:val="000000" w:themeColor="text1"/>
          <w:sz w:val="28"/>
          <w:szCs w:val="28"/>
        </w:rPr>
        <w:t>е</w:t>
      </w:r>
      <w:r w:rsidR="00CD14C6" w:rsidRPr="00277F35">
        <w:rPr>
          <w:color w:val="000000"/>
          <w:sz w:val="28"/>
          <w:szCs w:val="28"/>
          <w:shd w:val="clear" w:color="auto" w:fill="FFFFFF"/>
        </w:rPr>
        <w:t xml:space="preserve"> площадью от 201 до 500 квадратных метров - масштаб плана земельного участка 1:500, </w:t>
      </w:r>
      <w:r w:rsidR="003252BD" w:rsidRPr="00564C6E">
        <w:rPr>
          <w:color w:val="000000" w:themeColor="text1"/>
          <w:sz w:val="28"/>
          <w:szCs w:val="28"/>
        </w:rPr>
        <w:t>пересечени</w:t>
      </w:r>
      <w:r w:rsidR="003252BD">
        <w:rPr>
          <w:color w:val="000000" w:themeColor="text1"/>
          <w:sz w:val="28"/>
          <w:szCs w:val="28"/>
        </w:rPr>
        <w:t>е</w:t>
      </w:r>
      <w:r w:rsidR="003252BD" w:rsidRPr="00564C6E">
        <w:rPr>
          <w:color w:val="000000" w:themeColor="text1"/>
          <w:sz w:val="28"/>
          <w:szCs w:val="28"/>
        </w:rPr>
        <w:t xml:space="preserve"> и (или) примыкани</w:t>
      </w:r>
      <w:r w:rsidR="003252BD">
        <w:rPr>
          <w:color w:val="000000" w:themeColor="text1"/>
          <w:sz w:val="28"/>
          <w:szCs w:val="28"/>
        </w:rPr>
        <w:t>е</w:t>
      </w:r>
      <w:r w:rsidR="00CD14C6" w:rsidRPr="00277F35">
        <w:rPr>
          <w:color w:val="000000"/>
          <w:sz w:val="28"/>
          <w:szCs w:val="28"/>
          <w:shd w:val="clear" w:color="auto" w:fill="FFFFFF"/>
        </w:rPr>
        <w:t xml:space="preserve"> площадью от 501 квадратного метра – масштаб плана земельного участка 1:1000).</w:t>
      </w:r>
    </w:p>
    <w:p w:rsidR="00B44BF4" w:rsidRDefault="00C140E8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предусмотренные настоящим пунктом, направляются в казенное учреждение лично заявителем с предоставлением оригиналов документов или почтовой связью с предоставлением </w:t>
      </w:r>
      <w:r w:rsidR="00CE49D9">
        <w:rPr>
          <w:sz w:val="28"/>
          <w:szCs w:val="28"/>
        </w:rPr>
        <w:t>нотариально заверенной копии.</w:t>
      </w:r>
    </w:p>
    <w:p w:rsidR="00E70641" w:rsidRDefault="00B44BF4" w:rsidP="00E706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85779" w:rsidRPr="00564C6E">
        <w:rPr>
          <w:color w:val="000000" w:themeColor="text1"/>
          <w:sz w:val="28"/>
          <w:szCs w:val="28"/>
        </w:rPr>
        <w:t xml:space="preserve">. </w:t>
      </w:r>
      <w:r w:rsidR="00256CE0" w:rsidRPr="00256CE0">
        <w:rPr>
          <w:color w:val="000000" w:themeColor="text1"/>
          <w:sz w:val="28"/>
          <w:szCs w:val="28"/>
        </w:rPr>
        <w:t xml:space="preserve">Казенное учреждение </w:t>
      </w:r>
      <w:r w:rsidR="003C7BDB" w:rsidRPr="00256CE0">
        <w:rPr>
          <w:color w:val="000000" w:themeColor="text1"/>
          <w:sz w:val="28"/>
          <w:szCs w:val="28"/>
        </w:rPr>
        <w:t xml:space="preserve">в </w:t>
      </w:r>
      <w:r w:rsidR="00E91FCF" w:rsidRPr="00256CE0">
        <w:rPr>
          <w:color w:val="000000" w:themeColor="text1"/>
          <w:sz w:val="28"/>
          <w:szCs w:val="28"/>
        </w:rPr>
        <w:t xml:space="preserve">день поступления </w:t>
      </w:r>
      <w:r w:rsidR="00527F71">
        <w:rPr>
          <w:color w:val="000000" w:themeColor="text1"/>
          <w:sz w:val="28"/>
          <w:szCs w:val="28"/>
        </w:rPr>
        <w:t>от заявителя (</w:t>
      </w:r>
      <w:r w:rsidR="00527F71" w:rsidRPr="00564C6E">
        <w:rPr>
          <w:color w:val="000000" w:themeColor="text1"/>
          <w:sz w:val="28"/>
          <w:szCs w:val="28"/>
        </w:rPr>
        <w:t>представител</w:t>
      </w:r>
      <w:r w:rsidR="00527F71">
        <w:rPr>
          <w:color w:val="000000" w:themeColor="text1"/>
          <w:sz w:val="28"/>
          <w:szCs w:val="28"/>
        </w:rPr>
        <w:t>я</w:t>
      </w:r>
      <w:r w:rsidR="00527F71" w:rsidRPr="00564C6E">
        <w:rPr>
          <w:color w:val="000000" w:themeColor="text1"/>
          <w:sz w:val="28"/>
          <w:szCs w:val="28"/>
        </w:rPr>
        <w:t xml:space="preserve"> заявителя</w:t>
      </w:r>
      <w:r w:rsidR="00527F71">
        <w:rPr>
          <w:color w:val="000000" w:themeColor="text1"/>
          <w:sz w:val="28"/>
          <w:szCs w:val="28"/>
        </w:rPr>
        <w:t xml:space="preserve">) </w:t>
      </w:r>
      <w:r w:rsidR="00E91FCF" w:rsidRPr="00256CE0">
        <w:rPr>
          <w:color w:val="000000" w:themeColor="text1"/>
          <w:sz w:val="28"/>
          <w:szCs w:val="28"/>
        </w:rPr>
        <w:t>заявления с документами</w:t>
      </w:r>
      <w:r w:rsidR="00256CE0" w:rsidRPr="00256CE0">
        <w:rPr>
          <w:color w:val="000000" w:themeColor="text1"/>
          <w:sz w:val="28"/>
          <w:szCs w:val="28"/>
        </w:rPr>
        <w:t xml:space="preserve">, указанными в пункте </w:t>
      </w:r>
      <w:r>
        <w:rPr>
          <w:color w:val="000000" w:themeColor="text1"/>
          <w:sz w:val="28"/>
          <w:szCs w:val="28"/>
        </w:rPr>
        <w:t>5</w:t>
      </w:r>
      <w:r w:rsidR="00256CE0" w:rsidRPr="00256CE0">
        <w:rPr>
          <w:color w:val="000000" w:themeColor="text1"/>
          <w:sz w:val="28"/>
          <w:szCs w:val="28"/>
        </w:rPr>
        <w:t xml:space="preserve"> настоящего Порядка</w:t>
      </w:r>
      <w:r w:rsidR="00A4602F">
        <w:rPr>
          <w:color w:val="000000" w:themeColor="text1"/>
          <w:sz w:val="28"/>
          <w:szCs w:val="28"/>
        </w:rPr>
        <w:t xml:space="preserve"> (далее - документы),</w:t>
      </w:r>
      <w:r w:rsidR="00E91FCF" w:rsidRPr="00256CE0">
        <w:rPr>
          <w:color w:val="000000" w:themeColor="text1"/>
          <w:sz w:val="28"/>
          <w:szCs w:val="28"/>
        </w:rPr>
        <w:t xml:space="preserve"> </w:t>
      </w:r>
      <w:r w:rsidR="00E85779" w:rsidRPr="00256CE0">
        <w:rPr>
          <w:color w:val="000000" w:themeColor="text1"/>
          <w:sz w:val="28"/>
          <w:szCs w:val="28"/>
        </w:rPr>
        <w:t>регистрирует его</w:t>
      </w:r>
      <w:r w:rsidR="003C7BDB" w:rsidRPr="00256CE0">
        <w:rPr>
          <w:color w:val="000000" w:themeColor="text1"/>
          <w:sz w:val="28"/>
          <w:szCs w:val="28"/>
        </w:rPr>
        <w:t xml:space="preserve"> в журнале регистрации по общему делопроизводству</w:t>
      </w:r>
      <w:r w:rsidR="00E85779" w:rsidRPr="00256CE0">
        <w:rPr>
          <w:color w:val="000000" w:themeColor="text1"/>
          <w:sz w:val="28"/>
          <w:szCs w:val="28"/>
        </w:rPr>
        <w:t>.</w:t>
      </w:r>
    </w:p>
    <w:p w:rsidR="00A4602F" w:rsidRDefault="00E03B52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Par31"/>
      <w:bookmarkEnd w:id="4"/>
      <w:r>
        <w:rPr>
          <w:color w:val="000000" w:themeColor="text1"/>
          <w:sz w:val="28"/>
          <w:szCs w:val="28"/>
        </w:rPr>
        <w:t>7</w:t>
      </w:r>
      <w:r w:rsidR="0076106B" w:rsidRPr="00564C6E">
        <w:rPr>
          <w:color w:val="000000" w:themeColor="text1"/>
          <w:sz w:val="28"/>
          <w:szCs w:val="28"/>
        </w:rPr>
        <w:t xml:space="preserve">. </w:t>
      </w:r>
      <w:r w:rsidR="00CE49D9">
        <w:rPr>
          <w:color w:val="000000" w:themeColor="text1"/>
          <w:sz w:val="28"/>
          <w:szCs w:val="28"/>
        </w:rPr>
        <w:t>К</w:t>
      </w:r>
      <w:r w:rsidR="00256CE0" w:rsidRPr="00BE06B7">
        <w:rPr>
          <w:color w:val="000000" w:themeColor="text1"/>
          <w:sz w:val="28"/>
          <w:szCs w:val="28"/>
        </w:rPr>
        <w:t xml:space="preserve">азенное </w:t>
      </w:r>
      <w:r w:rsidR="00256CE0" w:rsidRPr="008E5C5B">
        <w:rPr>
          <w:color w:val="000000" w:themeColor="text1"/>
          <w:sz w:val="28"/>
          <w:szCs w:val="28"/>
        </w:rPr>
        <w:t>учреждение</w:t>
      </w:r>
      <w:r w:rsidR="0076106B" w:rsidRPr="00564C6E">
        <w:rPr>
          <w:color w:val="000000" w:themeColor="text1"/>
          <w:sz w:val="28"/>
          <w:szCs w:val="28"/>
        </w:rPr>
        <w:t xml:space="preserve"> </w:t>
      </w:r>
      <w:r w:rsidR="003252BD">
        <w:rPr>
          <w:color w:val="000000" w:themeColor="text1"/>
          <w:sz w:val="28"/>
          <w:szCs w:val="28"/>
        </w:rPr>
        <w:t xml:space="preserve">в течение 3 рабочих дней </w:t>
      </w:r>
      <w:r w:rsidR="0076106B" w:rsidRPr="00564C6E">
        <w:rPr>
          <w:color w:val="000000" w:themeColor="text1"/>
          <w:sz w:val="28"/>
          <w:szCs w:val="28"/>
        </w:rPr>
        <w:t xml:space="preserve">проверяет </w:t>
      </w:r>
      <w:r w:rsidR="003C7BDB">
        <w:rPr>
          <w:color w:val="000000" w:themeColor="text1"/>
          <w:sz w:val="28"/>
          <w:szCs w:val="28"/>
        </w:rPr>
        <w:t xml:space="preserve">представленные заявителем </w:t>
      </w:r>
      <w:r w:rsidR="0014613B">
        <w:rPr>
          <w:color w:val="000000" w:themeColor="text1"/>
          <w:sz w:val="28"/>
          <w:szCs w:val="28"/>
        </w:rPr>
        <w:t>(</w:t>
      </w:r>
      <w:r w:rsidR="0014613B" w:rsidRPr="00564C6E">
        <w:rPr>
          <w:color w:val="000000" w:themeColor="text1"/>
          <w:sz w:val="28"/>
          <w:szCs w:val="28"/>
        </w:rPr>
        <w:t>представител</w:t>
      </w:r>
      <w:r w:rsidR="0014613B">
        <w:rPr>
          <w:color w:val="000000" w:themeColor="text1"/>
          <w:sz w:val="28"/>
          <w:szCs w:val="28"/>
        </w:rPr>
        <w:t>ем</w:t>
      </w:r>
      <w:r w:rsidR="0014613B" w:rsidRPr="00564C6E">
        <w:rPr>
          <w:color w:val="000000" w:themeColor="text1"/>
          <w:sz w:val="28"/>
          <w:szCs w:val="28"/>
        </w:rPr>
        <w:t xml:space="preserve"> заявителя</w:t>
      </w:r>
      <w:r w:rsidR="0014613B">
        <w:rPr>
          <w:color w:val="000000" w:themeColor="text1"/>
          <w:sz w:val="28"/>
          <w:szCs w:val="28"/>
        </w:rPr>
        <w:t xml:space="preserve">) </w:t>
      </w:r>
      <w:r w:rsidR="00A4602F">
        <w:rPr>
          <w:color w:val="000000" w:themeColor="text1"/>
          <w:sz w:val="28"/>
          <w:szCs w:val="28"/>
        </w:rPr>
        <w:t xml:space="preserve">заявление и </w:t>
      </w:r>
      <w:r w:rsidR="003C7BDB">
        <w:rPr>
          <w:color w:val="000000" w:themeColor="text1"/>
          <w:sz w:val="28"/>
          <w:szCs w:val="28"/>
        </w:rPr>
        <w:t>документы на соответствие</w:t>
      </w:r>
      <w:r w:rsidR="0076106B" w:rsidRPr="00564C6E">
        <w:rPr>
          <w:color w:val="000000" w:themeColor="text1"/>
          <w:sz w:val="28"/>
          <w:szCs w:val="28"/>
        </w:rPr>
        <w:t xml:space="preserve"> </w:t>
      </w:r>
      <w:hyperlink w:anchor="P56" w:history="1">
        <w:r w:rsidR="003C7BDB">
          <w:rPr>
            <w:color w:val="000000" w:themeColor="text1"/>
            <w:sz w:val="28"/>
            <w:szCs w:val="28"/>
          </w:rPr>
          <w:t>пунктам</w:t>
        </w:r>
        <w:r w:rsidR="0076106B" w:rsidRPr="00564C6E">
          <w:rPr>
            <w:color w:val="000000" w:themeColor="text1"/>
            <w:sz w:val="28"/>
            <w:szCs w:val="28"/>
          </w:rPr>
          <w:t xml:space="preserve"> </w:t>
        </w:r>
      </w:hyperlink>
      <w:r w:rsidR="00A4602F">
        <w:rPr>
          <w:color w:val="000000" w:themeColor="text1"/>
          <w:sz w:val="28"/>
          <w:szCs w:val="28"/>
        </w:rPr>
        <w:t>4 и 5</w:t>
      </w:r>
      <w:r w:rsidR="003C7BDB">
        <w:rPr>
          <w:color w:val="000000" w:themeColor="text1"/>
          <w:sz w:val="28"/>
          <w:szCs w:val="28"/>
        </w:rPr>
        <w:t xml:space="preserve"> настоящего Порядка, по результатам которого</w:t>
      </w:r>
      <w:r w:rsidR="0076106B" w:rsidRPr="00564C6E">
        <w:rPr>
          <w:color w:val="000000" w:themeColor="text1"/>
          <w:sz w:val="28"/>
          <w:szCs w:val="28"/>
        </w:rPr>
        <w:t xml:space="preserve"> принимает </w:t>
      </w:r>
      <w:r w:rsidR="00696E1E">
        <w:rPr>
          <w:color w:val="000000" w:themeColor="text1"/>
          <w:sz w:val="28"/>
          <w:szCs w:val="28"/>
        </w:rPr>
        <w:t xml:space="preserve">одно из следующих </w:t>
      </w:r>
      <w:r w:rsidR="0076106B" w:rsidRPr="00564C6E">
        <w:rPr>
          <w:color w:val="000000" w:themeColor="text1"/>
          <w:sz w:val="28"/>
          <w:szCs w:val="28"/>
        </w:rPr>
        <w:t>решени</w:t>
      </w:r>
      <w:r w:rsidR="00696E1E">
        <w:rPr>
          <w:color w:val="000000" w:themeColor="text1"/>
          <w:sz w:val="28"/>
          <w:szCs w:val="28"/>
        </w:rPr>
        <w:t>й</w:t>
      </w:r>
      <w:r w:rsidR="003C7BDB">
        <w:rPr>
          <w:color w:val="000000" w:themeColor="text1"/>
          <w:sz w:val="28"/>
          <w:szCs w:val="28"/>
        </w:rPr>
        <w:t>:</w:t>
      </w:r>
    </w:p>
    <w:p w:rsidR="003E7138" w:rsidRDefault="00A4602F" w:rsidP="00433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64B">
        <w:rPr>
          <w:sz w:val="28"/>
          <w:szCs w:val="28"/>
        </w:rPr>
        <w:t xml:space="preserve">об </w:t>
      </w:r>
      <w:r w:rsidR="00E03B52">
        <w:rPr>
          <w:sz w:val="28"/>
          <w:szCs w:val="28"/>
        </w:rPr>
        <w:t>отказе в рассмотрении заявления</w:t>
      </w:r>
      <w:r w:rsidR="003E7138">
        <w:rPr>
          <w:sz w:val="28"/>
          <w:szCs w:val="28"/>
        </w:rPr>
        <w:t>;</w:t>
      </w:r>
    </w:p>
    <w:p w:rsidR="003E7138" w:rsidRDefault="003E7138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выдач</w:t>
      </w:r>
      <w:r w:rsidR="00E70641">
        <w:rPr>
          <w:sz w:val="28"/>
          <w:szCs w:val="28"/>
        </w:rPr>
        <w:t>е</w:t>
      </w:r>
      <w:r w:rsidRPr="001E364B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я</w:t>
      </w:r>
      <w:r w:rsidR="00EB6AD0">
        <w:rPr>
          <w:sz w:val="28"/>
          <w:szCs w:val="28"/>
        </w:rPr>
        <w:t>;</w:t>
      </w:r>
    </w:p>
    <w:p w:rsidR="00EB6AD0" w:rsidRDefault="00EB6AD0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64B">
        <w:rPr>
          <w:sz w:val="28"/>
          <w:szCs w:val="28"/>
        </w:rPr>
        <w:t>об отказе в выдаче согласия</w:t>
      </w:r>
      <w:bookmarkStart w:id="5" w:name="P66"/>
      <w:bookmarkEnd w:id="5"/>
      <w:r>
        <w:rPr>
          <w:sz w:val="28"/>
          <w:szCs w:val="28"/>
        </w:rPr>
        <w:t>.</w:t>
      </w:r>
    </w:p>
    <w:p w:rsidR="003E7138" w:rsidRDefault="00E03B52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45E8">
        <w:rPr>
          <w:sz w:val="28"/>
          <w:szCs w:val="28"/>
        </w:rPr>
        <w:t xml:space="preserve">. </w:t>
      </w:r>
      <w:r w:rsidR="003E7138">
        <w:rPr>
          <w:sz w:val="28"/>
          <w:szCs w:val="28"/>
        </w:rPr>
        <w:t>Казенное учреждение принимает решение об отказе в рассмотрении заявления в случае, если:</w:t>
      </w:r>
    </w:p>
    <w:p w:rsidR="003E7138" w:rsidRDefault="003E7138" w:rsidP="00325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4602F" w:rsidRPr="008545E8">
        <w:rPr>
          <w:sz w:val="28"/>
          <w:szCs w:val="28"/>
        </w:rPr>
        <w:t xml:space="preserve">заявление не соответствует требованиям, указанным в </w:t>
      </w:r>
      <w:hyperlink w:anchor="P45" w:history="1">
        <w:r w:rsidR="00A4602F" w:rsidRPr="008545E8"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Порядка;</w:t>
      </w:r>
    </w:p>
    <w:p w:rsidR="003E7138" w:rsidRDefault="003252BD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E7138">
        <w:rPr>
          <w:sz w:val="28"/>
          <w:szCs w:val="28"/>
        </w:rPr>
        <w:t xml:space="preserve">) </w:t>
      </w:r>
      <w:r w:rsidR="00A4602F" w:rsidRPr="008545E8">
        <w:rPr>
          <w:sz w:val="28"/>
          <w:szCs w:val="28"/>
        </w:rPr>
        <w:t xml:space="preserve">к заявлению не приложены документы, указанные в </w:t>
      </w:r>
      <w:hyperlink w:anchor="P54" w:history="1">
        <w:r w:rsidR="00A4602F" w:rsidRPr="008545E8">
          <w:rPr>
            <w:sz w:val="28"/>
            <w:szCs w:val="28"/>
          </w:rPr>
          <w:t>пункте 5</w:t>
        </w:r>
      </w:hyperlink>
      <w:r w:rsidR="003E7138">
        <w:rPr>
          <w:sz w:val="28"/>
          <w:szCs w:val="28"/>
        </w:rPr>
        <w:t xml:space="preserve"> настоящего</w:t>
      </w:r>
      <w:r w:rsidR="00A4602F" w:rsidRPr="008545E8">
        <w:rPr>
          <w:sz w:val="28"/>
          <w:szCs w:val="28"/>
        </w:rPr>
        <w:t xml:space="preserve"> Порядка</w:t>
      </w:r>
      <w:r w:rsidR="003E7138">
        <w:rPr>
          <w:sz w:val="28"/>
          <w:szCs w:val="28"/>
        </w:rPr>
        <w:t>.</w:t>
      </w:r>
    </w:p>
    <w:p w:rsidR="00816F45" w:rsidRDefault="003E7138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казенным учреждением решение об отказе в рассмотрении заявления </w:t>
      </w:r>
      <w:r w:rsidR="00DD171C" w:rsidRPr="00F378C2">
        <w:rPr>
          <w:sz w:val="28"/>
          <w:szCs w:val="28"/>
        </w:rPr>
        <w:t>направляется</w:t>
      </w:r>
      <w:r w:rsidR="00DD171C">
        <w:rPr>
          <w:sz w:val="28"/>
          <w:szCs w:val="28"/>
        </w:rPr>
        <w:t xml:space="preserve"> </w:t>
      </w:r>
      <w:r w:rsidR="00433D3C">
        <w:rPr>
          <w:color w:val="000000" w:themeColor="text1"/>
          <w:sz w:val="28"/>
          <w:szCs w:val="28"/>
        </w:rPr>
        <w:t xml:space="preserve">электронной почтой (при наличии), </w:t>
      </w:r>
      <w:r w:rsidR="00727E2F" w:rsidRPr="00A41646">
        <w:rPr>
          <w:sz w:val="28"/>
          <w:szCs w:val="28"/>
        </w:rPr>
        <w:t>почтов</w:t>
      </w:r>
      <w:r w:rsidR="00727E2F">
        <w:rPr>
          <w:sz w:val="28"/>
          <w:szCs w:val="28"/>
        </w:rPr>
        <w:t>ой</w:t>
      </w:r>
      <w:r w:rsidR="00727E2F" w:rsidRPr="00A41646">
        <w:rPr>
          <w:sz w:val="28"/>
          <w:szCs w:val="28"/>
        </w:rPr>
        <w:t xml:space="preserve"> связь</w:t>
      </w:r>
      <w:r w:rsidR="00727E2F">
        <w:rPr>
          <w:sz w:val="28"/>
          <w:szCs w:val="28"/>
        </w:rPr>
        <w:t>ю (с уведомлением о получении)</w:t>
      </w:r>
      <w:r w:rsidR="00727E2F" w:rsidRPr="00A41646">
        <w:rPr>
          <w:sz w:val="28"/>
          <w:szCs w:val="28"/>
        </w:rPr>
        <w:t xml:space="preserve"> </w:t>
      </w:r>
      <w:r w:rsidR="00727E2F">
        <w:rPr>
          <w:sz w:val="28"/>
          <w:szCs w:val="28"/>
        </w:rPr>
        <w:t xml:space="preserve">или </w:t>
      </w:r>
      <w:r w:rsidR="00433D3C">
        <w:rPr>
          <w:sz w:val="28"/>
          <w:szCs w:val="28"/>
        </w:rPr>
        <w:t xml:space="preserve">лично заявителю </w:t>
      </w:r>
      <w:r w:rsidR="00433D3C">
        <w:rPr>
          <w:color w:val="000000" w:themeColor="text1"/>
          <w:sz w:val="28"/>
          <w:szCs w:val="28"/>
        </w:rPr>
        <w:t>(</w:t>
      </w:r>
      <w:r w:rsidR="00433D3C" w:rsidRPr="00564C6E">
        <w:rPr>
          <w:color w:val="000000" w:themeColor="text1"/>
          <w:sz w:val="28"/>
          <w:szCs w:val="28"/>
        </w:rPr>
        <w:t>представител</w:t>
      </w:r>
      <w:r w:rsidR="00433D3C">
        <w:rPr>
          <w:color w:val="000000" w:themeColor="text1"/>
          <w:sz w:val="28"/>
          <w:szCs w:val="28"/>
        </w:rPr>
        <w:t>ю</w:t>
      </w:r>
      <w:r w:rsidR="00433D3C" w:rsidRPr="00564C6E">
        <w:rPr>
          <w:color w:val="000000" w:themeColor="text1"/>
          <w:sz w:val="28"/>
          <w:szCs w:val="28"/>
        </w:rPr>
        <w:t xml:space="preserve"> заявителя</w:t>
      </w:r>
      <w:r w:rsidR="00433D3C">
        <w:rPr>
          <w:color w:val="000000" w:themeColor="text1"/>
          <w:sz w:val="28"/>
          <w:szCs w:val="28"/>
        </w:rPr>
        <w:t>)</w:t>
      </w:r>
      <w:r w:rsidR="00E70641">
        <w:rPr>
          <w:sz w:val="28"/>
          <w:szCs w:val="28"/>
        </w:rPr>
        <w:t>.</w:t>
      </w:r>
    </w:p>
    <w:p w:rsidR="00465F05" w:rsidRPr="000678A0" w:rsidRDefault="00433D3C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="00DD171C">
        <w:rPr>
          <w:sz w:val="28"/>
          <w:szCs w:val="28"/>
        </w:rPr>
        <w:t xml:space="preserve">. </w:t>
      </w:r>
      <w:r w:rsidR="00465F05">
        <w:rPr>
          <w:color w:val="000000" w:themeColor="text1"/>
          <w:sz w:val="28"/>
          <w:szCs w:val="28"/>
        </w:rPr>
        <w:t>К</w:t>
      </w:r>
      <w:r w:rsidR="00465F05" w:rsidRPr="000678A0">
        <w:rPr>
          <w:color w:val="000000" w:themeColor="text1"/>
          <w:sz w:val="28"/>
          <w:szCs w:val="28"/>
        </w:rPr>
        <w:t xml:space="preserve">азенное учреждение принимает решение о выдаче согласия в </w:t>
      </w:r>
      <w:r w:rsidR="00465F05" w:rsidRPr="000678A0">
        <w:rPr>
          <w:sz w:val="28"/>
          <w:szCs w:val="28"/>
        </w:rPr>
        <w:t>случае, если:</w:t>
      </w:r>
    </w:p>
    <w:p w:rsidR="00465F05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lastRenderedPageBreak/>
        <w:t>а</w:t>
      </w:r>
      <w:r>
        <w:rPr>
          <w:color w:val="000000" w:themeColor="text1"/>
          <w:sz w:val="28"/>
          <w:szCs w:val="28"/>
        </w:rPr>
        <w:t>) автомобильная дорога, на которой предполагаю</w:t>
      </w:r>
      <w:r w:rsidRPr="00564C6E"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z w:val="28"/>
          <w:szCs w:val="28"/>
        </w:rPr>
        <w:t xml:space="preserve">работы по </w:t>
      </w:r>
      <w:r w:rsidRPr="00564C6E">
        <w:rPr>
          <w:color w:val="000000" w:themeColor="text1"/>
          <w:sz w:val="28"/>
          <w:szCs w:val="28"/>
        </w:rPr>
        <w:t>строительств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>, реконструкци</w:t>
      </w:r>
      <w:r>
        <w:rPr>
          <w:color w:val="000000" w:themeColor="text1"/>
          <w:sz w:val="28"/>
          <w:szCs w:val="28"/>
        </w:rPr>
        <w:t>и</w:t>
      </w:r>
      <w:r w:rsidRPr="00564C6E">
        <w:rPr>
          <w:color w:val="000000" w:themeColor="text1"/>
          <w:sz w:val="28"/>
          <w:szCs w:val="28"/>
        </w:rPr>
        <w:t>, капитальн</w:t>
      </w:r>
      <w:r>
        <w:rPr>
          <w:color w:val="000000" w:themeColor="text1"/>
          <w:sz w:val="28"/>
          <w:szCs w:val="28"/>
        </w:rPr>
        <w:t>ому</w:t>
      </w:r>
      <w:r w:rsidRPr="00564C6E">
        <w:rPr>
          <w:color w:val="000000" w:themeColor="text1"/>
          <w:sz w:val="28"/>
          <w:szCs w:val="28"/>
        </w:rPr>
        <w:t xml:space="preserve"> ремонт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>, ремонт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 xml:space="preserve"> пересечения и (</w:t>
      </w:r>
      <w:r w:rsidRPr="008545E8">
        <w:rPr>
          <w:color w:val="000000" w:themeColor="text1"/>
          <w:sz w:val="28"/>
          <w:szCs w:val="28"/>
        </w:rPr>
        <w:t xml:space="preserve">или) примыкания, относится к автомобильным дорогам </w:t>
      </w:r>
      <w:r w:rsidR="00727E2F" w:rsidRPr="0018572F">
        <w:rPr>
          <w:color w:val="000000" w:themeColor="text1"/>
          <w:sz w:val="28"/>
          <w:szCs w:val="28"/>
        </w:rPr>
        <w:t xml:space="preserve">регионального </w:t>
      </w:r>
      <w:r w:rsidR="00C32574"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C32574" w:rsidRPr="0018572F">
        <w:rPr>
          <w:color w:val="000000" w:themeColor="text1"/>
          <w:sz w:val="28"/>
          <w:szCs w:val="28"/>
        </w:rPr>
        <w:t xml:space="preserve"> </w:t>
      </w:r>
      <w:r w:rsidR="00727E2F" w:rsidRPr="0018572F">
        <w:rPr>
          <w:color w:val="000000" w:themeColor="text1"/>
          <w:sz w:val="28"/>
          <w:szCs w:val="28"/>
        </w:rPr>
        <w:t>значения</w:t>
      </w:r>
      <w:r w:rsidRPr="008545E8">
        <w:rPr>
          <w:color w:val="000000" w:themeColor="text1"/>
          <w:sz w:val="28"/>
          <w:szCs w:val="28"/>
        </w:rPr>
        <w:t>;</w:t>
      </w:r>
    </w:p>
    <w:p w:rsidR="000037A0" w:rsidRDefault="0014613B" w:rsidP="00003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65F05">
        <w:rPr>
          <w:sz w:val="28"/>
          <w:szCs w:val="28"/>
        </w:rPr>
        <w:t xml:space="preserve">) размещение </w:t>
      </w:r>
      <w:r w:rsidR="000037A0">
        <w:rPr>
          <w:sz w:val="28"/>
          <w:szCs w:val="28"/>
        </w:rPr>
        <w:t>пересечения и (или) примыкания</w:t>
      </w:r>
      <w:r w:rsidR="00465F05">
        <w:rPr>
          <w:sz w:val="28"/>
          <w:szCs w:val="28"/>
        </w:rPr>
        <w:t xml:space="preserve"> </w:t>
      </w:r>
      <w:r w:rsidR="00465F05" w:rsidRPr="001E364B">
        <w:rPr>
          <w:sz w:val="28"/>
          <w:szCs w:val="28"/>
        </w:rPr>
        <w:t xml:space="preserve">соответствуют требованиям </w:t>
      </w:r>
      <w:r w:rsidR="000037A0">
        <w:rPr>
          <w:sz w:val="28"/>
          <w:szCs w:val="28"/>
        </w:rPr>
        <w:t>следующих нормативных документов:</w:t>
      </w:r>
    </w:p>
    <w:p w:rsidR="000037A0" w:rsidRPr="00564C6E" w:rsidRDefault="00015ACC" w:rsidP="000037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8" w:history="1">
        <w:r w:rsidR="000037A0" w:rsidRPr="00564C6E">
          <w:rPr>
            <w:rStyle w:val="a3"/>
            <w:color w:val="000000" w:themeColor="text1"/>
            <w:sz w:val="28"/>
            <w:szCs w:val="28"/>
            <w:u w:val="none"/>
          </w:rPr>
          <w:t>СП 34.13330.2012</w:t>
        </w:r>
      </w:hyperlink>
      <w:r w:rsidR="000037A0" w:rsidRPr="00564C6E">
        <w:rPr>
          <w:color w:val="000000" w:themeColor="text1"/>
          <w:sz w:val="28"/>
          <w:szCs w:val="28"/>
        </w:rPr>
        <w:t xml:space="preserve"> «Автомобильные дороги. Актуализированная редакция СНиП 2.05.02-85»;</w:t>
      </w:r>
    </w:p>
    <w:p w:rsidR="000037A0" w:rsidRPr="00564C6E" w:rsidRDefault="00015ACC" w:rsidP="000037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0037A0" w:rsidRPr="00564C6E">
          <w:rPr>
            <w:rStyle w:val="a3"/>
            <w:color w:val="000000" w:themeColor="text1"/>
            <w:sz w:val="28"/>
            <w:szCs w:val="28"/>
            <w:u w:val="none"/>
          </w:rPr>
          <w:t>СП 42.13330.2011</w:t>
        </w:r>
      </w:hyperlink>
      <w:r w:rsidR="000037A0" w:rsidRPr="00564C6E">
        <w:rPr>
          <w:color w:val="000000" w:themeColor="text1"/>
          <w:sz w:val="28"/>
          <w:szCs w:val="28"/>
        </w:rPr>
        <w:t xml:space="preserve"> «Градостроительство. Планировка и застройка городских и сельских поселений. Актуализированная редакция СНиП 2.07.01-89»;</w:t>
      </w:r>
    </w:p>
    <w:p w:rsidR="000037A0" w:rsidRPr="00564C6E" w:rsidRDefault="00015ACC" w:rsidP="000037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0037A0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="000037A0" w:rsidRPr="00564C6E">
          <w:rPr>
            <w:rStyle w:val="a3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0037A0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 52289-2004</w:t>
        </w:r>
      </w:hyperlink>
      <w:r w:rsidR="000037A0" w:rsidRPr="00564C6E">
        <w:rPr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465F05" w:rsidRDefault="00015ACC" w:rsidP="00003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0037A0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="000037A0" w:rsidRPr="00564C6E">
          <w:rPr>
            <w:rStyle w:val="a3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0037A0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 52766-2007</w:t>
        </w:r>
      </w:hyperlink>
      <w:r w:rsidR="000037A0" w:rsidRPr="00564C6E">
        <w:rPr>
          <w:color w:val="000000" w:themeColor="text1"/>
          <w:sz w:val="28"/>
          <w:szCs w:val="28"/>
        </w:rPr>
        <w:t xml:space="preserve"> «Дороги автомобильные общего пользования. </w:t>
      </w:r>
      <w:r w:rsidR="000037A0" w:rsidRPr="00F378C2">
        <w:rPr>
          <w:color w:val="000000" w:themeColor="text1"/>
          <w:sz w:val="28"/>
          <w:szCs w:val="28"/>
        </w:rPr>
        <w:t>Элементы обустройства. Общие требования».</w:t>
      </w:r>
    </w:p>
    <w:p w:rsidR="00E85779" w:rsidRPr="00541FD1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433D3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21160D">
        <w:rPr>
          <w:sz w:val="28"/>
          <w:szCs w:val="28"/>
        </w:rPr>
        <w:t xml:space="preserve">В случае принятия </w:t>
      </w:r>
      <w:r w:rsidR="0021160D" w:rsidRPr="0021160D">
        <w:rPr>
          <w:rFonts w:eastAsiaTheme="minorHAnsi"/>
          <w:color w:val="000000" w:themeColor="text1"/>
          <w:sz w:val="28"/>
          <w:szCs w:val="28"/>
          <w:lang w:eastAsia="en-US"/>
        </w:rPr>
        <w:t>решения о выдаче согласия, такое согласие оформляется</w:t>
      </w:r>
      <w:r w:rsidR="00F51447">
        <w:rPr>
          <w:sz w:val="28"/>
          <w:szCs w:val="28"/>
        </w:rPr>
        <w:t xml:space="preserve"> на официальном бланке</w:t>
      </w:r>
      <w:r w:rsidR="00541FD1" w:rsidRPr="00541FD1">
        <w:rPr>
          <w:sz w:val="28"/>
          <w:szCs w:val="28"/>
        </w:rPr>
        <w:t xml:space="preserve"> </w:t>
      </w:r>
      <w:r w:rsidR="00F83B85">
        <w:rPr>
          <w:sz w:val="28"/>
          <w:szCs w:val="28"/>
        </w:rPr>
        <w:t xml:space="preserve">казенного учреждения </w:t>
      </w:r>
      <w:r w:rsidR="0021160D">
        <w:rPr>
          <w:sz w:val="28"/>
          <w:szCs w:val="28"/>
        </w:rPr>
        <w:t xml:space="preserve">в адрес заявителя </w:t>
      </w:r>
      <w:r w:rsidR="00541FD1" w:rsidRPr="00541FD1">
        <w:rPr>
          <w:sz w:val="28"/>
          <w:szCs w:val="28"/>
        </w:rPr>
        <w:t>и должно содержать</w:t>
      </w:r>
      <w:r w:rsidR="00E85779" w:rsidRPr="00541FD1">
        <w:rPr>
          <w:color w:val="000000" w:themeColor="text1"/>
          <w:sz w:val="28"/>
          <w:szCs w:val="28"/>
        </w:rPr>
        <w:t>:</w:t>
      </w:r>
    </w:p>
    <w:p w:rsidR="00546AC0" w:rsidRDefault="0021160D" w:rsidP="00546AC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AC0">
        <w:rPr>
          <w:color w:val="000000" w:themeColor="text1"/>
          <w:sz w:val="28"/>
          <w:szCs w:val="28"/>
        </w:rPr>
        <w:t xml:space="preserve">а) </w:t>
      </w:r>
      <w:r w:rsidR="00E85779" w:rsidRPr="00546AC0">
        <w:rPr>
          <w:color w:val="000000" w:themeColor="text1"/>
          <w:sz w:val="28"/>
          <w:szCs w:val="28"/>
        </w:rPr>
        <w:t>сведения о заявителе, которому выдается согласие</w:t>
      </w:r>
      <w:r w:rsidR="00546AC0">
        <w:rPr>
          <w:color w:val="000000" w:themeColor="text1"/>
          <w:sz w:val="28"/>
          <w:szCs w:val="28"/>
        </w:rPr>
        <w:t>:</w:t>
      </w:r>
    </w:p>
    <w:p w:rsidR="00546AC0" w:rsidRPr="00546AC0" w:rsidRDefault="00546AC0" w:rsidP="00546AC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AC0">
        <w:rPr>
          <w:color w:val="000000" w:themeColor="text1"/>
          <w:sz w:val="28"/>
          <w:szCs w:val="28"/>
        </w:rPr>
        <w:t>для физического лица, в том числе индивидуального предпринимателя - фамилия, имя, отчество (при наличии), идентификационный номер налогоплательщика, адрес места жительства;</w:t>
      </w:r>
    </w:p>
    <w:p w:rsidR="00546AC0" w:rsidRPr="00546AC0" w:rsidRDefault="00546AC0" w:rsidP="00546AC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AC0">
        <w:rPr>
          <w:color w:val="000000" w:themeColor="text1"/>
          <w:sz w:val="28"/>
          <w:szCs w:val="28"/>
        </w:rPr>
        <w:t>для юридического лица - полное наименование с указанием организационно-правовой формы, идентификационный номер налогоплательщика, адрес (место нахождения);</w:t>
      </w:r>
    </w:p>
    <w:p w:rsidR="002114D3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E85779" w:rsidRPr="00564C6E">
        <w:rPr>
          <w:color w:val="000000" w:themeColor="text1"/>
          <w:sz w:val="28"/>
          <w:szCs w:val="28"/>
        </w:rPr>
        <w:t xml:space="preserve">цель получения согласия </w:t>
      </w:r>
      <w:r w:rsidR="003024E1">
        <w:rPr>
          <w:color w:val="000000" w:themeColor="text1"/>
          <w:sz w:val="28"/>
          <w:szCs w:val="28"/>
        </w:rPr>
        <w:t xml:space="preserve">на один из перечисленных видов работ </w:t>
      </w:r>
      <w:r w:rsidR="00E85779" w:rsidRPr="00564C6E">
        <w:rPr>
          <w:color w:val="000000" w:themeColor="text1"/>
          <w:sz w:val="28"/>
          <w:szCs w:val="28"/>
        </w:rPr>
        <w:t>(строительство, реконструкция, капитальный ремонт, ремонт пересечения и (или) примыкания);</w:t>
      </w:r>
    </w:p>
    <w:p w:rsidR="002114D3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114D3" w:rsidRPr="001E4EAD">
        <w:rPr>
          <w:sz w:val="28"/>
          <w:szCs w:val="28"/>
        </w:rPr>
        <w:t xml:space="preserve">планируемое место пересечения и (или) примыкания относительно автомобильной дороги регионального </w:t>
      </w:r>
      <w:r w:rsidR="00C32574"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="00C32574" w:rsidRPr="0018572F">
        <w:rPr>
          <w:color w:val="000000" w:themeColor="text1"/>
          <w:sz w:val="28"/>
          <w:szCs w:val="28"/>
        </w:rPr>
        <w:t xml:space="preserve"> </w:t>
      </w:r>
      <w:r w:rsidR="002114D3" w:rsidRPr="001E4EAD">
        <w:rPr>
          <w:sz w:val="28"/>
          <w:szCs w:val="28"/>
        </w:rPr>
        <w:t>значения (номер и наименование автомобильной дороги с указанием участка в километрах, метрах и стороны (правая или левая)</w:t>
      </w:r>
      <w:r w:rsidR="002114D3">
        <w:rPr>
          <w:sz w:val="28"/>
          <w:szCs w:val="28"/>
        </w:rPr>
        <w:t>;</w:t>
      </w:r>
    </w:p>
    <w:p w:rsidR="006D02BF" w:rsidRDefault="006D02BF" w:rsidP="006D02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465F05">
        <w:rPr>
          <w:color w:val="000000" w:themeColor="text1"/>
          <w:sz w:val="28"/>
          <w:szCs w:val="28"/>
        </w:rPr>
        <w:t xml:space="preserve">) </w:t>
      </w:r>
      <w:r w:rsidR="002114D3">
        <w:rPr>
          <w:color w:val="000000" w:themeColor="text1"/>
          <w:sz w:val="28"/>
          <w:szCs w:val="28"/>
        </w:rPr>
        <w:t xml:space="preserve">срок действия согласия </w:t>
      </w:r>
      <w:r w:rsidR="00E85779" w:rsidRPr="00564C6E">
        <w:rPr>
          <w:color w:val="000000" w:themeColor="text1"/>
          <w:sz w:val="28"/>
          <w:szCs w:val="28"/>
        </w:rPr>
        <w:t>для строительства, реконструкции, капитального ремонта, ремонта пересечения и (или) п</w:t>
      </w:r>
      <w:r w:rsidR="00FB7429">
        <w:rPr>
          <w:color w:val="000000" w:themeColor="text1"/>
          <w:sz w:val="28"/>
          <w:szCs w:val="28"/>
        </w:rPr>
        <w:t>римыкания, но не более трех лет.</w:t>
      </w:r>
    </w:p>
    <w:p w:rsidR="00E85779" w:rsidRPr="006D02BF" w:rsidRDefault="00E85779" w:rsidP="006D02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D02BF">
        <w:rPr>
          <w:color w:val="000000" w:themeColor="text1"/>
          <w:sz w:val="28"/>
          <w:szCs w:val="28"/>
        </w:rPr>
        <w:t>1</w:t>
      </w:r>
      <w:r w:rsidR="00433D3C" w:rsidRPr="006D02BF">
        <w:rPr>
          <w:color w:val="000000" w:themeColor="text1"/>
          <w:sz w:val="28"/>
          <w:szCs w:val="28"/>
        </w:rPr>
        <w:t>1</w:t>
      </w:r>
      <w:r w:rsidRPr="006D02BF">
        <w:rPr>
          <w:color w:val="000000" w:themeColor="text1"/>
          <w:sz w:val="28"/>
          <w:szCs w:val="28"/>
        </w:rPr>
        <w:t xml:space="preserve">. Согласие, оформленное в соответствии с </w:t>
      </w:r>
      <w:r w:rsidR="00F83B85" w:rsidRPr="006D02BF">
        <w:rPr>
          <w:color w:val="000000" w:themeColor="text1"/>
          <w:sz w:val="28"/>
          <w:szCs w:val="28"/>
        </w:rPr>
        <w:t>пунктом 1</w:t>
      </w:r>
      <w:hyperlink r:id="rId12" w:anchor="Par39" w:history="1">
        <w:r w:rsidR="00433D3C" w:rsidRPr="006D02BF">
          <w:rPr>
            <w:rStyle w:val="a3"/>
            <w:color w:val="000000" w:themeColor="text1"/>
            <w:sz w:val="28"/>
            <w:szCs w:val="28"/>
            <w:u w:val="none"/>
          </w:rPr>
          <w:t>0</w:t>
        </w:r>
      </w:hyperlink>
      <w:r w:rsidRPr="006D02BF">
        <w:rPr>
          <w:color w:val="000000" w:themeColor="text1"/>
          <w:sz w:val="28"/>
          <w:szCs w:val="28"/>
        </w:rPr>
        <w:t xml:space="preserve"> н</w:t>
      </w:r>
      <w:r w:rsidR="006804EA" w:rsidRPr="006D02BF">
        <w:rPr>
          <w:color w:val="000000" w:themeColor="text1"/>
          <w:sz w:val="28"/>
          <w:szCs w:val="28"/>
        </w:rPr>
        <w:t xml:space="preserve">астоящего Порядка, </w:t>
      </w:r>
      <w:r w:rsidR="00EF4D10" w:rsidRPr="006D02BF">
        <w:rPr>
          <w:color w:val="000000" w:themeColor="text1"/>
          <w:sz w:val="28"/>
          <w:szCs w:val="28"/>
        </w:rPr>
        <w:t xml:space="preserve">в течение </w:t>
      </w:r>
      <w:r w:rsidR="006D02BF" w:rsidRPr="006D02BF">
        <w:rPr>
          <w:color w:val="000000" w:themeColor="text1"/>
          <w:sz w:val="28"/>
          <w:szCs w:val="28"/>
        </w:rPr>
        <w:t>20 календарных</w:t>
      </w:r>
      <w:r w:rsidR="00EF4D10" w:rsidRPr="006D02BF">
        <w:rPr>
          <w:color w:val="000000" w:themeColor="text1"/>
          <w:sz w:val="28"/>
          <w:szCs w:val="28"/>
        </w:rPr>
        <w:t xml:space="preserve"> дней </w:t>
      </w:r>
      <w:proofErr w:type="gramStart"/>
      <w:r w:rsidR="006D02BF" w:rsidRPr="006D02BF">
        <w:rPr>
          <w:rFonts w:eastAsiaTheme="minorHAnsi"/>
          <w:color w:val="000000" w:themeColor="text1"/>
          <w:sz w:val="28"/>
          <w:szCs w:val="28"/>
          <w:lang w:eastAsia="en-US"/>
        </w:rPr>
        <w:t>с даты регистрации</w:t>
      </w:r>
      <w:proofErr w:type="gramEnd"/>
      <w:r w:rsidR="00806710" w:rsidRPr="006D02BF">
        <w:rPr>
          <w:color w:val="000000" w:themeColor="text1"/>
          <w:sz w:val="28"/>
          <w:szCs w:val="28"/>
        </w:rPr>
        <w:t xml:space="preserve"> </w:t>
      </w:r>
      <w:r w:rsidR="00430F03" w:rsidRPr="006D02BF">
        <w:rPr>
          <w:color w:val="000000" w:themeColor="text1"/>
          <w:sz w:val="28"/>
          <w:szCs w:val="28"/>
        </w:rPr>
        <w:t>выдается</w:t>
      </w:r>
      <w:r w:rsidR="00A75B39" w:rsidRPr="006D02BF">
        <w:rPr>
          <w:color w:val="000000" w:themeColor="text1"/>
          <w:sz w:val="28"/>
          <w:szCs w:val="28"/>
        </w:rPr>
        <w:t xml:space="preserve"> </w:t>
      </w:r>
      <w:r w:rsidR="00EF4D10" w:rsidRPr="006D02BF">
        <w:rPr>
          <w:color w:val="000000" w:themeColor="text1"/>
          <w:sz w:val="28"/>
          <w:szCs w:val="28"/>
        </w:rPr>
        <w:t xml:space="preserve">казенным учреждением </w:t>
      </w:r>
      <w:r w:rsidR="006D02BF">
        <w:rPr>
          <w:sz w:val="28"/>
          <w:szCs w:val="28"/>
        </w:rPr>
        <w:t xml:space="preserve">лично заявителю </w:t>
      </w:r>
      <w:r w:rsidR="006D02BF">
        <w:rPr>
          <w:color w:val="000000" w:themeColor="text1"/>
          <w:sz w:val="28"/>
          <w:szCs w:val="28"/>
        </w:rPr>
        <w:t>(</w:t>
      </w:r>
      <w:r w:rsidR="006D02BF" w:rsidRPr="00564C6E">
        <w:rPr>
          <w:color w:val="000000" w:themeColor="text1"/>
          <w:sz w:val="28"/>
          <w:szCs w:val="28"/>
        </w:rPr>
        <w:t>представител</w:t>
      </w:r>
      <w:r w:rsidR="006D02BF">
        <w:rPr>
          <w:color w:val="000000" w:themeColor="text1"/>
          <w:sz w:val="28"/>
          <w:szCs w:val="28"/>
        </w:rPr>
        <w:t>ю</w:t>
      </w:r>
      <w:r w:rsidR="006D02BF" w:rsidRPr="00564C6E">
        <w:rPr>
          <w:color w:val="000000" w:themeColor="text1"/>
          <w:sz w:val="28"/>
          <w:szCs w:val="28"/>
        </w:rPr>
        <w:t xml:space="preserve"> заявителя</w:t>
      </w:r>
      <w:r w:rsidR="006D02BF">
        <w:rPr>
          <w:color w:val="000000" w:themeColor="text1"/>
          <w:sz w:val="28"/>
          <w:szCs w:val="28"/>
        </w:rPr>
        <w:t>)</w:t>
      </w:r>
      <w:r w:rsidR="00EA752B">
        <w:rPr>
          <w:color w:val="000000" w:themeColor="text1"/>
          <w:sz w:val="28"/>
          <w:szCs w:val="28"/>
        </w:rPr>
        <w:t xml:space="preserve"> или направляется почтовой связью заказным письмом с уведомлением.</w:t>
      </w:r>
    </w:p>
    <w:p w:rsidR="00DD171C" w:rsidRPr="000678A0" w:rsidRDefault="00F83B8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60F85">
        <w:rPr>
          <w:color w:val="000000" w:themeColor="text1"/>
          <w:sz w:val="28"/>
          <w:szCs w:val="28"/>
        </w:rPr>
        <w:t>2</w:t>
      </w:r>
      <w:r w:rsidR="00DD171C" w:rsidRPr="00564C6E">
        <w:rPr>
          <w:color w:val="000000" w:themeColor="text1"/>
          <w:sz w:val="28"/>
          <w:szCs w:val="28"/>
        </w:rPr>
        <w:t xml:space="preserve">. </w:t>
      </w:r>
      <w:r w:rsidR="00DD171C">
        <w:rPr>
          <w:color w:val="000000" w:themeColor="text1"/>
          <w:sz w:val="28"/>
          <w:szCs w:val="28"/>
        </w:rPr>
        <w:t>К</w:t>
      </w:r>
      <w:r w:rsidR="00DD171C" w:rsidRPr="000678A0">
        <w:rPr>
          <w:color w:val="000000" w:themeColor="text1"/>
          <w:sz w:val="28"/>
          <w:szCs w:val="28"/>
        </w:rPr>
        <w:t xml:space="preserve">азенное учреждение принимает решение об отказе в выдаче согласия в </w:t>
      </w:r>
      <w:r w:rsidR="00DD171C" w:rsidRPr="000678A0">
        <w:rPr>
          <w:sz w:val="28"/>
          <w:szCs w:val="28"/>
        </w:rPr>
        <w:t>случае, если:</w:t>
      </w:r>
    </w:p>
    <w:p w:rsidR="00260F85" w:rsidRDefault="00260F85" w:rsidP="00260F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lastRenderedPageBreak/>
        <w:t>а</w:t>
      </w:r>
      <w:r>
        <w:rPr>
          <w:color w:val="000000" w:themeColor="text1"/>
          <w:sz w:val="28"/>
          <w:szCs w:val="28"/>
        </w:rPr>
        <w:t>) автомобильная дорога, на которой предполагаю</w:t>
      </w:r>
      <w:r w:rsidRPr="00564C6E"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z w:val="28"/>
          <w:szCs w:val="28"/>
        </w:rPr>
        <w:t xml:space="preserve">работы по </w:t>
      </w:r>
      <w:r w:rsidRPr="00564C6E">
        <w:rPr>
          <w:color w:val="000000" w:themeColor="text1"/>
          <w:sz w:val="28"/>
          <w:szCs w:val="28"/>
        </w:rPr>
        <w:t>строительств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>, реконструкци</w:t>
      </w:r>
      <w:r>
        <w:rPr>
          <w:color w:val="000000" w:themeColor="text1"/>
          <w:sz w:val="28"/>
          <w:szCs w:val="28"/>
        </w:rPr>
        <w:t>и</w:t>
      </w:r>
      <w:r w:rsidRPr="00564C6E">
        <w:rPr>
          <w:color w:val="000000" w:themeColor="text1"/>
          <w:sz w:val="28"/>
          <w:szCs w:val="28"/>
        </w:rPr>
        <w:t>, капитальн</w:t>
      </w:r>
      <w:r>
        <w:rPr>
          <w:color w:val="000000" w:themeColor="text1"/>
          <w:sz w:val="28"/>
          <w:szCs w:val="28"/>
        </w:rPr>
        <w:t>ому</w:t>
      </w:r>
      <w:r w:rsidRPr="00564C6E">
        <w:rPr>
          <w:color w:val="000000" w:themeColor="text1"/>
          <w:sz w:val="28"/>
          <w:szCs w:val="28"/>
        </w:rPr>
        <w:t xml:space="preserve"> ремонт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>, ремонт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 xml:space="preserve"> пересечения и (</w:t>
      </w:r>
      <w:r w:rsidRPr="008545E8">
        <w:rPr>
          <w:color w:val="000000" w:themeColor="text1"/>
          <w:sz w:val="28"/>
          <w:szCs w:val="28"/>
        </w:rPr>
        <w:t xml:space="preserve">или) примыкания, </w:t>
      </w:r>
      <w:r>
        <w:rPr>
          <w:color w:val="000000" w:themeColor="text1"/>
          <w:sz w:val="28"/>
          <w:szCs w:val="28"/>
        </w:rPr>
        <w:t xml:space="preserve">не </w:t>
      </w:r>
      <w:r w:rsidRPr="008545E8">
        <w:rPr>
          <w:color w:val="000000" w:themeColor="text1"/>
          <w:sz w:val="28"/>
          <w:szCs w:val="28"/>
        </w:rPr>
        <w:t xml:space="preserve">относится к автомобильным дорогам </w:t>
      </w:r>
      <w:r w:rsidRPr="0018572F">
        <w:rPr>
          <w:color w:val="000000" w:themeColor="text1"/>
          <w:sz w:val="28"/>
          <w:szCs w:val="28"/>
        </w:rPr>
        <w:t xml:space="preserve">регионального </w:t>
      </w:r>
      <w:r w:rsidRPr="005E6849">
        <w:rPr>
          <w:rFonts w:eastAsiaTheme="minorHAnsi"/>
          <w:color w:val="000000" w:themeColor="text1"/>
          <w:sz w:val="28"/>
          <w:szCs w:val="28"/>
          <w:lang w:eastAsia="en-US"/>
        </w:rPr>
        <w:t>и межмуниципального</w:t>
      </w:r>
      <w:r w:rsidRPr="0018572F">
        <w:rPr>
          <w:color w:val="000000" w:themeColor="text1"/>
          <w:sz w:val="28"/>
          <w:szCs w:val="28"/>
        </w:rPr>
        <w:t xml:space="preserve"> значения</w:t>
      </w:r>
      <w:r w:rsidRPr="008545E8">
        <w:rPr>
          <w:color w:val="000000" w:themeColor="text1"/>
          <w:sz w:val="28"/>
          <w:szCs w:val="28"/>
        </w:rPr>
        <w:t>;</w:t>
      </w:r>
    </w:p>
    <w:p w:rsidR="00260F85" w:rsidRDefault="00260F85" w:rsidP="0026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размещение пересечения и (или) примыкания не </w:t>
      </w:r>
      <w:r w:rsidRPr="001E364B">
        <w:rPr>
          <w:sz w:val="28"/>
          <w:szCs w:val="28"/>
        </w:rPr>
        <w:t xml:space="preserve">соответствуют требованиям </w:t>
      </w:r>
      <w:r>
        <w:rPr>
          <w:sz w:val="28"/>
          <w:szCs w:val="28"/>
        </w:rPr>
        <w:t>следующих нормативных документов:</w:t>
      </w:r>
    </w:p>
    <w:p w:rsidR="00260F85" w:rsidRPr="00564C6E" w:rsidRDefault="00015ACC" w:rsidP="00260F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260F85" w:rsidRPr="00564C6E">
          <w:rPr>
            <w:rStyle w:val="a3"/>
            <w:color w:val="000000" w:themeColor="text1"/>
            <w:sz w:val="28"/>
            <w:szCs w:val="28"/>
            <w:u w:val="none"/>
          </w:rPr>
          <w:t>СП 34.13330.2012</w:t>
        </w:r>
      </w:hyperlink>
      <w:r w:rsidR="00260F85" w:rsidRPr="00564C6E">
        <w:rPr>
          <w:color w:val="000000" w:themeColor="text1"/>
          <w:sz w:val="28"/>
          <w:szCs w:val="28"/>
        </w:rPr>
        <w:t xml:space="preserve"> «Автомобильные дороги. Актуализированная редакция СНиП 2.05.02-85»;</w:t>
      </w:r>
    </w:p>
    <w:p w:rsidR="00260F85" w:rsidRPr="00564C6E" w:rsidRDefault="00015ACC" w:rsidP="00260F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260F85" w:rsidRPr="00564C6E">
          <w:rPr>
            <w:rStyle w:val="a3"/>
            <w:color w:val="000000" w:themeColor="text1"/>
            <w:sz w:val="28"/>
            <w:szCs w:val="28"/>
            <w:u w:val="none"/>
          </w:rPr>
          <w:t>СП 42.13330.2011</w:t>
        </w:r>
      </w:hyperlink>
      <w:r w:rsidR="00260F85" w:rsidRPr="00564C6E">
        <w:rPr>
          <w:color w:val="000000" w:themeColor="text1"/>
          <w:sz w:val="28"/>
          <w:szCs w:val="28"/>
        </w:rPr>
        <w:t xml:space="preserve"> «Градостроительство. Планировка и застройка городских и сельских поселений. Актуализированная редакция СНиП 2.07.01-89»;</w:t>
      </w:r>
    </w:p>
    <w:p w:rsidR="00260F85" w:rsidRPr="00564C6E" w:rsidRDefault="00015ACC" w:rsidP="00260F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260F85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="00260F85" w:rsidRPr="00564C6E">
          <w:rPr>
            <w:rStyle w:val="a3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260F85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 52289-2004</w:t>
        </w:r>
      </w:hyperlink>
      <w:r w:rsidR="00260F85" w:rsidRPr="00564C6E">
        <w:rPr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DD171C" w:rsidRPr="000037A0" w:rsidRDefault="00015ACC" w:rsidP="0026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260F85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="00260F85" w:rsidRPr="00564C6E">
          <w:rPr>
            <w:rStyle w:val="a3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260F85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 52766-2007</w:t>
        </w:r>
      </w:hyperlink>
      <w:r w:rsidR="00260F85" w:rsidRPr="00564C6E">
        <w:rPr>
          <w:color w:val="000000" w:themeColor="text1"/>
          <w:sz w:val="28"/>
          <w:szCs w:val="28"/>
        </w:rPr>
        <w:t xml:space="preserve"> «Дороги автомобильные общего пользования. </w:t>
      </w:r>
      <w:r w:rsidR="00260F85" w:rsidRPr="00F378C2">
        <w:rPr>
          <w:color w:val="000000" w:themeColor="text1"/>
          <w:sz w:val="28"/>
          <w:szCs w:val="28"/>
        </w:rPr>
        <w:t>Элементы обустройства. Общие требования».</w:t>
      </w:r>
    </w:p>
    <w:p w:rsidR="00D11988" w:rsidRDefault="00F83B85" w:rsidP="00EE49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47C18">
        <w:rPr>
          <w:color w:val="000000" w:themeColor="text1"/>
          <w:sz w:val="28"/>
          <w:szCs w:val="28"/>
        </w:rPr>
        <w:t>1</w:t>
      </w:r>
      <w:r w:rsidR="00260F85">
        <w:rPr>
          <w:color w:val="000000" w:themeColor="text1"/>
          <w:sz w:val="28"/>
          <w:szCs w:val="28"/>
        </w:rPr>
        <w:t>3</w:t>
      </w:r>
      <w:r w:rsidR="00DD171C" w:rsidRPr="00C47C18">
        <w:rPr>
          <w:color w:val="000000" w:themeColor="text1"/>
          <w:sz w:val="28"/>
          <w:szCs w:val="28"/>
        </w:rPr>
        <w:t xml:space="preserve">. </w:t>
      </w:r>
      <w:r w:rsidR="00C47C18" w:rsidRPr="00C47C18">
        <w:rPr>
          <w:color w:val="000000" w:themeColor="text1"/>
          <w:sz w:val="28"/>
          <w:szCs w:val="28"/>
        </w:rPr>
        <w:t xml:space="preserve">В случае принятия казенным учреждением решения об отказе в выдаче согласия по основаниям, указанным в </w:t>
      </w:r>
      <w:hyperlink w:anchor="P79" w:history="1">
        <w:r w:rsidR="00C47C18" w:rsidRPr="00C47C18">
          <w:rPr>
            <w:color w:val="000000" w:themeColor="text1"/>
            <w:sz w:val="28"/>
            <w:szCs w:val="28"/>
          </w:rPr>
          <w:t>пункте 1</w:t>
        </w:r>
        <w:r w:rsidR="00260F85">
          <w:rPr>
            <w:color w:val="000000" w:themeColor="text1"/>
            <w:sz w:val="28"/>
            <w:szCs w:val="28"/>
          </w:rPr>
          <w:t>2</w:t>
        </w:r>
      </w:hyperlink>
      <w:r w:rsidR="00C47C18" w:rsidRPr="00C47C18">
        <w:rPr>
          <w:color w:val="000000" w:themeColor="text1"/>
          <w:sz w:val="28"/>
          <w:szCs w:val="28"/>
        </w:rPr>
        <w:t xml:space="preserve"> настоящего Порядка, казенное учреждение</w:t>
      </w:r>
      <w:r w:rsidR="00EE49F3" w:rsidRPr="006D02BF">
        <w:rPr>
          <w:color w:val="000000" w:themeColor="text1"/>
          <w:sz w:val="28"/>
          <w:szCs w:val="28"/>
        </w:rPr>
        <w:t xml:space="preserve">, в течение 20 календарных дней </w:t>
      </w:r>
      <w:r w:rsidR="00EE49F3" w:rsidRPr="006D02BF">
        <w:rPr>
          <w:rFonts w:eastAsiaTheme="minorHAnsi"/>
          <w:color w:val="000000" w:themeColor="text1"/>
          <w:sz w:val="28"/>
          <w:szCs w:val="28"/>
          <w:lang w:eastAsia="en-US"/>
        </w:rPr>
        <w:t>с даты регистрации</w:t>
      </w:r>
      <w:r w:rsidR="00430F03">
        <w:rPr>
          <w:sz w:val="28"/>
          <w:szCs w:val="28"/>
        </w:rPr>
        <w:t xml:space="preserve"> </w:t>
      </w:r>
      <w:r w:rsidR="00C47C18" w:rsidRPr="00C47C18">
        <w:rPr>
          <w:color w:val="000000" w:themeColor="text1"/>
          <w:sz w:val="28"/>
          <w:szCs w:val="28"/>
        </w:rPr>
        <w:t xml:space="preserve">направляет </w:t>
      </w:r>
      <w:r w:rsidR="00EA752B">
        <w:rPr>
          <w:sz w:val="28"/>
          <w:szCs w:val="28"/>
        </w:rPr>
        <w:t xml:space="preserve">заявителю </w:t>
      </w:r>
      <w:r w:rsidR="00EA752B">
        <w:rPr>
          <w:color w:val="000000" w:themeColor="text1"/>
          <w:sz w:val="28"/>
          <w:szCs w:val="28"/>
        </w:rPr>
        <w:t>(</w:t>
      </w:r>
      <w:r w:rsidR="00EA752B" w:rsidRPr="00564C6E">
        <w:rPr>
          <w:color w:val="000000" w:themeColor="text1"/>
          <w:sz w:val="28"/>
          <w:szCs w:val="28"/>
        </w:rPr>
        <w:t>представител</w:t>
      </w:r>
      <w:r w:rsidR="00EA752B">
        <w:rPr>
          <w:color w:val="000000" w:themeColor="text1"/>
          <w:sz w:val="28"/>
          <w:szCs w:val="28"/>
        </w:rPr>
        <w:t>ю</w:t>
      </w:r>
      <w:r w:rsidR="00EA752B" w:rsidRPr="00564C6E">
        <w:rPr>
          <w:color w:val="000000" w:themeColor="text1"/>
          <w:sz w:val="28"/>
          <w:szCs w:val="28"/>
        </w:rPr>
        <w:t xml:space="preserve"> заявителя</w:t>
      </w:r>
      <w:r w:rsidR="00EA752B">
        <w:rPr>
          <w:color w:val="000000" w:themeColor="text1"/>
          <w:sz w:val="28"/>
          <w:szCs w:val="28"/>
        </w:rPr>
        <w:t xml:space="preserve">) </w:t>
      </w:r>
      <w:r w:rsidR="00EA752B" w:rsidRPr="00C47C18">
        <w:rPr>
          <w:color w:val="000000" w:themeColor="text1"/>
          <w:sz w:val="28"/>
          <w:szCs w:val="28"/>
        </w:rPr>
        <w:t>отказ в выдаче согласия в письменной фор</w:t>
      </w:r>
      <w:r w:rsidR="00EA752B">
        <w:rPr>
          <w:color w:val="000000" w:themeColor="text1"/>
          <w:sz w:val="28"/>
          <w:szCs w:val="28"/>
        </w:rPr>
        <w:t>ме с указанием основания отказа</w:t>
      </w:r>
      <w:r w:rsidR="00D11988">
        <w:rPr>
          <w:color w:val="000000" w:themeColor="text1"/>
          <w:sz w:val="28"/>
          <w:szCs w:val="28"/>
        </w:rPr>
        <w:t>.</w:t>
      </w:r>
    </w:p>
    <w:p w:rsidR="00EE49F3" w:rsidRDefault="00EE49F3" w:rsidP="00EE49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C47C18">
        <w:rPr>
          <w:color w:val="000000" w:themeColor="text1"/>
          <w:sz w:val="28"/>
          <w:szCs w:val="28"/>
        </w:rPr>
        <w:t>тказ в выдаче согласия в письменной фор</w:t>
      </w:r>
      <w:r>
        <w:rPr>
          <w:color w:val="000000" w:themeColor="text1"/>
          <w:sz w:val="28"/>
          <w:szCs w:val="28"/>
        </w:rPr>
        <w:t xml:space="preserve">ме с указанием основания отказа </w:t>
      </w:r>
      <w:r w:rsidRPr="006D02BF">
        <w:rPr>
          <w:color w:val="000000" w:themeColor="text1"/>
          <w:sz w:val="28"/>
          <w:szCs w:val="28"/>
        </w:rPr>
        <w:t xml:space="preserve">выдается казенным учреждением </w:t>
      </w:r>
      <w:r>
        <w:rPr>
          <w:sz w:val="28"/>
          <w:szCs w:val="28"/>
        </w:rPr>
        <w:t xml:space="preserve">лично заявителю </w:t>
      </w:r>
      <w:r>
        <w:rPr>
          <w:color w:val="000000" w:themeColor="text1"/>
          <w:sz w:val="28"/>
          <w:szCs w:val="28"/>
        </w:rPr>
        <w:t>(</w:t>
      </w:r>
      <w:r w:rsidRPr="00564C6E">
        <w:rPr>
          <w:color w:val="000000" w:themeColor="text1"/>
          <w:sz w:val="28"/>
          <w:szCs w:val="28"/>
        </w:rPr>
        <w:t>представител</w:t>
      </w:r>
      <w:r>
        <w:rPr>
          <w:color w:val="000000" w:themeColor="text1"/>
          <w:sz w:val="28"/>
          <w:szCs w:val="28"/>
        </w:rPr>
        <w:t>ю</w:t>
      </w:r>
      <w:r w:rsidRPr="00564C6E">
        <w:rPr>
          <w:color w:val="000000" w:themeColor="text1"/>
          <w:sz w:val="28"/>
          <w:szCs w:val="28"/>
        </w:rPr>
        <w:t xml:space="preserve"> заявителя</w:t>
      </w:r>
      <w:r>
        <w:rPr>
          <w:color w:val="000000" w:themeColor="text1"/>
          <w:sz w:val="28"/>
          <w:szCs w:val="28"/>
        </w:rPr>
        <w:t>) или направляется почтовой связью заказным письмом с уведомлением.</w:t>
      </w:r>
    </w:p>
    <w:p w:rsidR="00DD171C" w:rsidRDefault="00DD171C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1</w:t>
      </w:r>
      <w:r w:rsidR="00260F85">
        <w:rPr>
          <w:color w:val="000000" w:themeColor="text1"/>
          <w:sz w:val="28"/>
          <w:szCs w:val="28"/>
        </w:rPr>
        <w:t>4</w:t>
      </w:r>
      <w:r w:rsidRPr="00564C6E">
        <w:rPr>
          <w:color w:val="000000" w:themeColor="text1"/>
          <w:sz w:val="28"/>
          <w:szCs w:val="28"/>
        </w:rPr>
        <w:t xml:space="preserve">. При устранении нарушений, повлекших принятие решения об отказе в выдаче согласия, заявитель </w:t>
      </w:r>
      <w:r w:rsidR="007E1184">
        <w:rPr>
          <w:color w:val="000000" w:themeColor="text1"/>
          <w:sz w:val="28"/>
          <w:szCs w:val="28"/>
        </w:rPr>
        <w:t>(</w:t>
      </w:r>
      <w:r w:rsidR="007E1184" w:rsidRPr="00564C6E">
        <w:rPr>
          <w:color w:val="000000" w:themeColor="text1"/>
          <w:sz w:val="28"/>
          <w:szCs w:val="28"/>
        </w:rPr>
        <w:t>представител</w:t>
      </w:r>
      <w:r w:rsidR="007E1184">
        <w:rPr>
          <w:color w:val="000000" w:themeColor="text1"/>
          <w:sz w:val="28"/>
          <w:szCs w:val="28"/>
        </w:rPr>
        <w:t>ь</w:t>
      </w:r>
      <w:r w:rsidR="007E1184" w:rsidRPr="00564C6E">
        <w:rPr>
          <w:color w:val="000000" w:themeColor="text1"/>
          <w:sz w:val="28"/>
          <w:szCs w:val="28"/>
        </w:rPr>
        <w:t xml:space="preserve"> заявителя</w:t>
      </w:r>
      <w:r w:rsidR="007E1184">
        <w:rPr>
          <w:color w:val="000000" w:themeColor="text1"/>
          <w:sz w:val="28"/>
          <w:szCs w:val="28"/>
        </w:rPr>
        <w:t xml:space="preserve">) </w:t>
      </w:r>
      <w:r w:rsidRPr="00564C6E">
        <w:rPr>
          <w:color w:val="000000" w:themeColor="text1"/>
          <w:sz w:val="28"/>
          <w:szCs w:val="28"/>
        </w:rPr>
        <w:t>вправе повторно подать заявление</w:t>
      </w:r>
      <w:r w:rsidR="007225C8">
        <w:rPr>
          <w:color w:val="000000" w:themeColor="text1"/>
          <w:sz w:val="28"/>
          <w:szCs w:val="28"/>
        </w:rPr>
        <w:t xml:space="preserve"> в казенное учреждение</w:t>
      </w:r>
      <w:r w:rsidRPr="00564C6E">
        <w:rPr>
          <w:color w:val="000000" w:themeColor="text1"/>
          <w:sz w:val="28"/>
          <w:szCs w:val="28"/>
        </w:rPr>
        <w:t>.</w:t>
      </w:r>
      <w:bookmarkStart w:id="6" w:name="Par39"/>
      <w:bookmarkEnd w:id="6"/>
    </w:p>
    <w:p w:rsidR="0085044E" w:rsidRPr="006D12CE" w:rsidRDefault="00F83B85" w:rsidP="006D12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1</w:t>
      </w:r>
      <w:r w:rsidR="00260F85">
        <w:rPr>
          <w:color w:val="000000" w:themeColor="text1"/>
          <w:sz w:val="28"/>
          <w:szCs w:val="28"/>
        </w:rPr>
        <w:t>5</w:t>
      </w:r>
      <w:r w:rsidRPr="00564C6E">
        <w:rPr>
          <w:color w:val="000000" w:themeColor="text1"/>
          <w:sz w:val="28"/>
          <w:szCs w:val="28"/>
        </w:rPr>
        <w:t xml:space="preserve">. </w:t>
      </w:r>
      <w:r w:rsidR="006D12CE" w:rsidRPr="006D12CE">
        <w:rPr>
          <w:sz w:val="28"/>
          <w:szCs w:val="28"/>
        </w:rPr>
        <w:t xml:space="preserve">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</w:t>
      </w:r>
      <w:r w:rsidR="006D12CE" w:rsidRPr="006D12CE">
        <w:rPr>
          <w:color w:val="000000" w:themeColor="text1"/>
          <w:sz w:val="28"/>
          <w:szCs w:val="28"/>
        </w:rPr>
        <w:t>казенному учреждению</w:t>
      </w:r>
      <w:r w:rsidR="006D12CE" w:rsidRPr="006D12CE">
        <w:rPr>
          <w:sz w:val="28"/>
          <w:szCs w:val="28"/>
        </w:rPr>
        <w:t xml:space="preserve"> в течение </w:t>
      </w:r>
      <w:r w:rsidR="006D12CE">
        <w:rPr>
          <w:sz w:val="28"/>
          <w:szCs w:val="28"/>
        </w:rPr>
        <w:t>5</w:t>
      </w:r>
      <w:r w:rsidR="006D12CE" w:rsidRPr="006D12CE">
        <w:rPr>
          <w:sz w:val="28"/>
          <w:szCs w:val="28"/>
        </w:rPr>
        <w:t xml:space="preserve"> календарных дней </w:t>
      </w:r>
      <w:r w:rsidR="006D12CE">
        <w:rPr>
          <w:sz w:val="28"/>
          <w:szCs w:val="28"/>
        </w:rPr>
        <w:t xml:space="preserve">с момента изменения вышеперечисленных данных </w:t>
      </w:r>
      <w:r w:rsidR="006D12CE" w:rsidRPr="006D12CE">
        <w:rPr>
          <w:sz w:val="28"/>
          <w:szCs w:val="28"/>
        </w:rPr>
        <w:t xml:space="preserve">направляется уведомление об изменениях с приложением документов, подтверждающих данные изменения. Внесение изменений в ранее выданное согласие </w:t>
      </w:r>
      <w:r w:rsidR="006D12CE" w:rsidRPr="006D12CE">
        <w:rPr>
          <w:color w:val="000000" w:themeColor="text1"/>
          <w:sz w:val="28"/>
          <w:szCs w:val="28"/>
        </w:rPr>
        <w:t>казенным учреждением</w:t>
      </w:r>
      <w:r w:rsidR="006D12CE" w:rsidRPr="006D12CE">
        <w:rPr>
          <w:sz w:val="28"/>
          <w:szCs w:val="28"/>
        </w:rPr>
        <w:t xml:space="preserve"> не требуется.</w:t>
      </w:r>
    </w:p>
    <w:sectPr w:rsidR="0085044E" w:rsidRPr="006D12CE" w:rsidSect="007225C8">
      <w:headerReference w:type="default" r:id="rId17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CC" w:rsidRDefault="00015ACC" w:rsidP="00CE0621">
      <w:r>
        <w:separator/>
      </w:r>
    </w:p>
  </w:endnote>
  <w:endnote w:type="continuationSeparator" w:id="0">
    <w:p w:rsidR="00015ACC" w:rsidRDefault="00015ACC" w:rsidP="00CE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CC" w:rsidRDefault="00015ACC" w:rsidP="00CE0621">
      <w:r>
        <w:separator/>
      </w:r>
    </w:p>
  </w:footnote>
  <w:footnote w:type="continuationSeparator" w:id="0">
    <w:p w:rsidR="00015ACC" w:rsidRDefault="00015ACC" w:rsidP="00CE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9936"/>
      <w:docPartObj>
        <w:docPartGallery w:val="Page Numbers (Top of Page)"/>
        <w:docPartUnique/>
      </w:docPartObj>
    </w:sdtPr>
    <w:sdtEndPr/>
    <w:sdtContent>
      <w:p w:rsidR="00CE0621" w:rsidRDefault="00CE06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ED">
          <w:rPr>
            <w:noProof/>
          </w:rPr>
          <w:t>4</w:t>
        </w:r>
        <w:r>
          <w:fldChar w:fldCharType="end"/>
        </w:r>
      </w:p>
    </w:sdtContent>
  </w:sdt>
  <w:p w:rsidR="00CE0621" w:rsidRDefault="00CE06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5CC"/>
    <w:multiLevelType w:val="hybridMultilevel"/>
    <w:tmpl w:val="AA807978"/>
    <w:lvl w:ilvl="0" w:tplc="8DF8E5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AE7142"/>
    <w:multiLevelType w:val="hybridMultilevel"/>
    <w:tmpl w:val="DDAE0510"/>
    <w:lvl w:ilvl="0" w:tplc="FCB0B9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D"/>
    <w:rsid w:val="000037A0"/>
    <w:rsid w:val="00006CE9"/>
    <w:rsid w:val="00015ACC"/>
    <w:rsid w:val="000214D2"/>
    <w:rsid w:val="00031C15"/>
    <w:rsid w:val="00044139"/>
    <w:rsid w:val="000461A8"/>
    <w:rsid w:val="000520F4"/>
    <w:rsid w:val="00054A5E"/>
    <w:rsid w:val="00060DFE"/>
    <w:rsid w:val="00061FB5"/>
    <w:rsid w:val="00065331"/>
    <w:rsid w:val="000678A0"/>
    <w:rsid w:val="000A5E8D"/>
    <w:rsid w:val="000A6F36"/>
    <w:rsid w:val="000B642A"/>
    <w:rsid w:val="000D18C9"/>
    <w:rsid w:val="000D3533"/>
    <w:rsid w:val="000E383E"/>
    <w:rsid w:val="00122FD4"/>
    <w:rsid w:val="001269E4"/>
    <w:rsid w:val="00137DBC"/>
    <w:rsid w:val="0014613B"/>
    <w:rsid w:val="00153443"/>
    <w:rsid w:val="00155F9C"/>
    <w:rsid w:val="00156C2F"/>
    <w:rsid w:val="001614EC"/>
    <w:rsid w:val="0016172B"/>
    <w:rsid w:val="0017752E"/>
    <w:rsid w:val="00180FF1"/>
    <w:rsid w:val="00184996"/>
    <w:rsid w:val="0018572F"/>
    <w:rsid w:val="00190463"/>
    <w:rsid w:val="001A0985"/>
    <w:rsid w:val="001A5AA2"/>
    <w:rsid w:val="001B1DE7"/>
    <w:rsid w:val="001B1ECC"/>
    <w:rsid w:val="001D0D68"/>
    <w:rsid w:val="001D1529"/>
    <w:rsid w:val="001D3119"/>
    <w:rsid w:val="001D4B4A"/>
    <w:rsid w:val="001E3A8C"/>
    <w:rsid w:val="001E4EAD"/>
    <w:rsid w:val="001F2665"/>
    <w:rsid w:val="001F36A7"/>
    <w:rsid w:val="001F3883"/>
    <w:rsid w:val="0021059D"/>
    <w:rsid w:val="002114D3"/>
    <w:rsid w:val="0021160D"/>
    <w:rsid w:val="00217690"/>
    <w:rsid w:val="00222B05"/>
    <w:rsid w:val="0023057B"/>
    <w:rsid w:val="00234E36"/>
    <w:rsid w:val="0024087F"/>
    <w:rsid w:val="00242118"/>
    <w:rsid w:val="00247F34"/>
    <w:rsid w:val="00251A79"/>
    <w:rsid w:val="00252209"/>
    <w:rsid w:val="00252E20"/>
    <w:rsid w:val="00256CE0"/>
    <w:rsid w:val="00257ADC"/>
    <w:rsid w:val="00257E1F"/>
    <w:rsid w:val="00260F85"/>
    <w:rsid w:val="002621B2"/>
    <w:rsid w:val="00267A38"/>
    <w:rsid w:val="00271C46"/>
    <w:rsid w:val="00276BEC"/>
    <w:rsid w:val="00283207"/>
    <w:rsid w:val="002852A3"/>
    <w:rsid w:val="002915D1"/>
    <w:rsid w:val="00291999"/>
    <w:rsid w:val="0029389C"/>
    <w:rsid w:val="002C1D92"/>
    <w:rsid w:val="002C3D9F"/>
    <w:rsid w:val="002D03BC"/>
    <w:rsid w:val="002D4DDE"/>
    <w:rsid w:val="002D596E"/>
    <w:rsid w:val="002E4E3C"/>
    <w:rsid w:val="002F5322"/>
    <w:rsid w:val="003024E1"/>
    <w:rsid w:val="00317CCE"/>
    <w:rsid w:val="003252BD"/>
    <w:rsid w:val="0037405E"/>
    <w:rsid w:val="00375EFE"/>
    <w:rsid w:val="003777E5"/>
    <w:rsid w:val="003800A3"/>
    <w:rsid w:val="003977A7"/>
    <w:rsid w:val="003A2A3D"/>
    <w:rsid w:val="003B69E3"/>
    <w:rsid w:val="003C7BDB"/>
    <w:rsid w:val="003D5DA1"/>
    <w:rsid w:val="003E361F"/>
    <w:rsid w:val="003E3BC8"/>
    <w:rsid w:val="003E5E15"/>
    <w:rsid w:val="003E7138"/>
    <w:rsid w:val="003F19CC"/>
    <w:rsid w:val="003F262F"/>
    <w:rsid w:val="00410970"/>
    <w:rsid w:val="00416F63"/>
    <w:rsid w:val="00417DE8"/>
    <w:rsid w:val="004269FC"/>
    <w:rsid w:val="00430F03"/>
    <w:rsid w:val="00433D3C"/>
    <w:rsid w:val="0044505E"/>
    <w:rsid w:val="004552A3"/>
    <w:rsid w:val="0045681C"/>
    <w:rsid w:val="0046338F"/>
    <w:rsid w:val="00465F05"/>
    <w:rsid w:val="0046667E"/>
    <w:rsid w:val="0048199C"/>
    <w:rsid w:val="004959A0"/>
    <w:rsid w:val="00496958"/>
    <w:rsid w:val="004B2AA7"/>
    <w:rsid w:val="004C1962"/>
    <w:rsid w:val="004D0F84"/>
    <w:rsid w:val="004E0BA6"/>
    <w:rsid w:val="004E4C47"/>
    <w:rsid w:val="00500DBD"/>
    <w:rsid w:val="00510444"/>
    <w:rsid w:val="00527F71"/>
    <w:rsid w:val="00541FD1"/>
    <w:rsid w:val="00546AC0"/>
    <w:rsid w:val="00560979"/>
    <w:rsid w:val="0056154B"/>
    <w:rsid w:val="00564C6E"/>
    <w:rsid w:val="00570FAA"/>
    <w:rsid w:val="00574A8E"/>
    <w:rsid w:val="00577A9D"/>
    <w:rsid w:val="005920FB"/>
    <w:rsid w:val="005A2BB3"/>
    <w:rsid w:val="005A6CA5"/>
    <w:rsid w:val="005C478F"/>
    <w:rsid w:val="005C6110"/>
    <w:rsid w:val="005D1287"/>
    <w:rsid w:val="005D40A4"/>
    <w:rsid w:val="005E6849"/>
    <w:rsid w:val="005F7125"/>
    <w:rsid w:val="00612114"/>
    <w:rsid w:val="006263ED"/>
    <w:rsid w:val="0062714C"/>
    <w:rsid w:val="006306F9"/>
    <w:rsid w:val="00636B7C"/>
    <w:rsid w:val="00637F24"/>
    <w:rsid w:val="00645FC8"/>
    <w:rsid w:val="0066508D"/>
    <w:rsid w:val="00671949"/>
    <w:rsid w:val="00672D07"/>
    <w:rsid w:val="00675E82"/>
    <w:rsid w:val="006768B6"/>
    <w:rsid w:val="006804EA"/>
    <w:rsid w:val="00682503"/>
    <w:rsid w:val="00684BD8"/>
    <w:rsid w:val="00691F60"/>
    <w:rsid w:val="00696E1E"/>
    <w:rsid w:val="006A1DA0"/>
    <w:rsid w:val="006A2A1E"/>
    <w:rsid w:val="006A3AE0"/>
    <w:rsid w:val="006B0C3E"/>
    <w:rsid w:val="006C3877"/>
    <w:rsid w:val="006C7BA1"/>
    <w:rsid w:val="006D02BF"/>
    <w:rsid w:val="006D12CE"/>
    <w:rsid w:val="006D5082"/>
    <w:rsid w:val="006E0D2F"/>
    <w:rsid w:val="006F2EA0"/>
    <w:rsid w:val="006F3588"/>
    <w:rsid w:val="006F367A"/>
    <w:rsid w:val="006F3E13"/>
    <w:rsid w:val="0070708C"/>
    <w:rsid w:val="007225C8"/>
    <w:rsid w:val="00727E2F"/>
    <w:rsid w:val="00745BD5"/>
    <w:rsid w:val="007530E5"/>
    <w:rsid w:val="00756ECC"/>
    <w:rsid w:val="0076106B"/>
    <w:rsid w:val="00762E51"/>
    <w:rsid w:val="00780877"/>
    <w:rsid w:val="00791908"/>
    <w:rsid w:val="007B232E"/>
    <w:rsid w:val="007B6F9E"/>
    <w:rsid w:val="007D1199"/>
    <w:rsid w:val="007E1184"/>
    <w:rsid w:val="007E5737"/>
    <w:rsid w:val="008039B1"/>
    <w:rsid w:val="00806710"/>
    <w:rsid w:val="00807A3D"/>
    <w:rsid w:val="00816F45"/>
    <w:rsid w:val="00825F2E"/>
    <w:rsid w:val="00830E61"/>
    <w:rsid w:val="00834DA8"/>
    <w:rsid w:val="00841E12"/>
    <w:rsid w:val="0085044E"/>
    <w:rsid w:val="00852E2A"/>
    <w:rsid w:val="008545E8"/>
    <w:rsid w:val="00867512"/>
    <w:rsid w:val="008B0885"/>
    <w:rsid w:val="008B3904"/>
    <w:rsid w:val="008C3BFB"/>
    <w:rsid w:val="008C4241"/>
    <w:rsid w:val="008D06E9"/>
    <w:rsid w:val="008D251F"/>
    <w:rsid w:val="008E5C5B"/>
    <w:rsid w:val="008F26AD"/>
    <w:rsid w:val="008F355C"/>
    <w:rsid w:val="008F6A35"/>
    <w:rsid w:val="00902C90"/>
    <w:rsid w:val="00910DAF"/>
    <w:rsid w:val="009428BE"/>
    <w:rsid w:val="0095064E"/>
    <w:rsid w:val="00950CC2"/>
    <w:rsid w:val="009541A2"/>
    <w:rsid w:val="00955C18"/>
    <w:rsid w:val="00971144"/>
    <w:rsid w:val="009728AF"/>
    <w:rsid w:val="00986A86"/>
    <w:rsid w:val="00992C0F"/>
    <w:rsid w:val="00995F27"/>
    <w:rsid w:val="009A4626"/>
    <w:rsid w:val="009C4134"/>
    <w:rsid w:val="009E5339"/>
    <w:rsid w:val="009F0D03"/>
    <w:rsid w:val="009F275C"/>
    <w:rsid w:val="00A2071E"/>
    <w:rsid w:val="00A20807"/>
    <w:rsid w:val="00A23797"/>
    <w:rsid w:val="00A30E8E"/>
    <w:rsid w:val="00A33A52"/>
    <w:rsid w:val="00A41646"/>
    <w:rsid w:val="00A4602F"/>
    <w:rsid w:val="00A73FA8"/>
    <w:rsid w:val="00A75B39"/>
    <w:rsid w:val="00A82519"/>
    <w:rsid w:val="00A8522F"/>
    <w:rsid w:val="00A9210D"/>
    <w:rsid w:val="00A93881"/>
    <w:rsid w:val="00A94E60"/>
    <w:rsid w:val="00AA6B78"/>
    <w:rsid w:val="00AC7238"/>
    <w:rsid w:val="00AD0316"/>
    <w:rsid w:val="00AD11B5"/>
    <w:rsid w:val="00AD2B3B"/>
    <w:rsid w:val="00AE2715"/>
    <w:rsid w:val="00AE60FB"/>
    <w:rsid w:val="00AE6325"/>
    <w:rsid w:val="00B05323"/>
    <w:rsid w:val="00B13653"/>
    <w:rsid w:val="00B17D78"/>
    <w:rsid w:val="00B23413"/>
    <w:rsid w:val="00B44BF4"/>
    <w:rsid w:val="00B569F2"/>
    <w:rsid w:val="00B70FB3"/>
    <w:rsid w:val="00B71B2A"/>
    <w:rsid w:val="00B7261B"/>
    <w:rsid w:val="00B91E2F"/>
    <w:rsid w:val="00B9696A"/>
    <w:rsid w:val="00BA1758"/>
    <w:rsid w:val="00BB014F"/>
    <w:rsid w:val="00BC0A81"/>
    <w:rsid w:val="00BC23ED"/>
    <w:rsid w:val="00BC45D3"/>
    <w:rsid w:val="00BC77A6"/>
    <w:rsid w:val="00BD38CC"/>
    <w:rsid w:val="00BE06B7"/>
    <w:rsid w:val="00BE63E7"/>
    <w:rsid w:val="00BE7EAD"/>
    <w:rsid w:val="00BF095D"/>
    <w:rsid w:val="00BF0E4C"/>
    <w:rsid w:val="00C140E8"/>
    <w:rsid w:val="00C170C5"/>
    <w:rsid w:val="00C21578"/>
    <w:rsid w:val="00C30DEA"/>
    <w:rsid w:val="00C316C3"/>
    <w:rsid w:val="00C31CC3"/>
    <w:rsid w:val="00C32574"/>
    <w:rsid w:val="00C40C51"/>
    <w:rsid w:val="00C44695"/>
    <w:rsid w:val="00C47C18"/>
    <w:rsid w:val="00C52F48"/>
    <w:rsid w:val="00C62A4E"/>
    <w:rsid w:val="00C706AB"/>
    <w:rsid w:val="00C7239B"/>
    <w:rsid w:val="00C96231"/>
    <w:rsid w:val="00CA5CBF"/>
    <w:rsid w:val="00CB2925"/>
    <w:rsid w:val="00CD14C6"/>
    <w:rsid w:val="00CD612D"/>
    <w:rsid w:val="00CD7F7C"/>
    <w:rsid w:val="00CE0621"/>
    <w:rsid w:val="00CE350A"/>
    <w:rsid w:val="00CE49D9"/>
    <w:rsid w:val="00CF1958"/>
    <w:rsid w:val="00D01551"/>
    <w:rsid w:val="00D11988"/>
    <w:rsid w:val="00D130CC"/>
    <w:rsid w:val="00D22852"/>
    <w:rsid w:val="00D24037"/>
    <w:rsid w:val="00D33A03"/>
    <w:rsid w:val="00D42320"/>
    <w:rsid w:val="00D4616C"/>
    <w:rsid w:val="00D53532"/>
    <w:rsid w:val="00D560E0"/>
    <w:rsid w:val="00D64B21"/>
    <w:rsid w:val="00DA0F1B"/>
    <w:rsid w:val="00DD171C"/>
    <w:rsid w:val="00DE59AD"/>
    <w:rsid w:val="00E001F4"/>
    <w:rsid w:val="00E03B52"/>
    <w:rsid w:val="00E31C55"/>
    <w:rsid w:val="00E45238"/>
    <w:rsid w:val="00E455EB"/>
    <w:rsid w:val="00E50E10"/>
    <w:rsid w:val="00E566F8"/>
    <w:rsid w:val="00E6461A"/>
    <w:rsid w:val="00E67A3D"/>
    <w:rsid w:val="00E70641"/>
    <w:rsid w:val="00E82540"/>
    <w:rsid w:val="00E85779"/>
    <w:rsid w:val="00E85BDF"/>
    <w:rsid w:val="00E87EC0"/>
    <w:rsid w:val="00E91FCF"/>
    <w:rsid w:val="00E924FF"/>
    <w:rsid w:val="00E93203"/>
    <w:rsid w:val="00E95703"/>
    <w:rsid w:val="00EA3F4B"/>
    <w:rsid w:val="00EA752B"/>
    <w:rsid w:val="00EB4BCC"/>
    <w:rsid w:val="00EB6AD0"/>
    <w:rsid w:val="00EB7572"/>
    <w:rsid w:val="00EB7D6D"/>
    <w:rsid w:val="00EC43F0"/>
    <w:rsid w:val="00EE1EFA"/>
    <w:rsid w:val="00EE22C9"/>
    <w:rsid w:val="00EE49F3"/>
    <w:rsid w:val="00EE59E6"/>
    <w:rsid w:val="00EF4D10"/>
    <w:rsid w:val="00F1412A"/>
    <w:rsid w:val="00F152B1"/>
    <w:rsid w:val="00F231CB"/>
    <w:rsid w:val="00F34362"/>
    <w:rsid w:val="00F35598"/>
    <w:rsid w:val="00F378C2"/>
    <w:rsid w:val="00F50F8C"/>
    <w:rsid w:val="00F51447"/>
    <w:rsid w:val="00F6434B"/>
    <w:rsid w:val="00F70C4C"/>
    <w:rsid w:val="00F7348A"/>
    <w:rsid w:val="00F76421"/>
    <w:rsid w:val="00F8188E"/>
    <w:rsid w:val="00F83B85"/>
    <w:rsid w:val="00F8730A"/>
    <w:rsid w:val="00FA016F"/>
    <w:rsid w:val="00FA300A"/>
    <w:rsid w:val="00FA50AF"/>
    <w:rsid w:val="00FA7559"/>
    <w:rsid w:val="00FA75FC"/>
    <w:rsid w:val="00FB2195"/>
    <w:rsid w:val="00FB3D9F"/>
    <w:rsid w:val="00FB4977"/>
    <w:rsid w:val="00FB7429"/>
    <w:rsid w:val="00FE04AD"/>
    <w:rsid w:val="00FE6076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7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7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7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03BC"/>
    <w:pPr>
      <w:ind w:left="720"/>
      <w:contextualSpacing/>
    </w:pPr>
  </w:style>
  <w:style w:type="paragraph" w:customStyle="1" w:styleId="ConsPlusNormal">
    <w:name w:val="ConsPlusNormal"/>
    <w:rsid w:val="0018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7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7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7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03BC"/>
    <w:pPr>
      <w:ind w:left="720"/>
      <w:contextualSpacing/>
    </w:pPr>
  </w:style>
  <w:style w:type="paragraph" w:customStyle="1" w:styleId="ConsPlusNormal">
    <w:name w:val="ConsPlusNormal"/>
    <w:rsid w:val="0018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48F01921F9FB25A84181223EE12D70455C261E8BF9F0C4D4BB23EF1GCI" TargetMode="External"/><Relationship Id="rId13" Type="http://schemas.openxmlformats.org/officeDocument/2006/relationships/hyperlink" Target="consultantplus://offline/ref=0D348F01921F9FB25A84181223EE12D70455C261E8BF9F0C4D4BB23EF1GC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348F01921F9FB25A84181223EE12D70753C560E9BF9F0C4D4BB23EF1GC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348F01921F9FB25A84181223EE12D70753C560E9BF9F0C4D4BB23EF1G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48F01921F9FB25A84070726EE12D70752C361E7B2C2064512BE3C1BFCG5I" TargetMode="External"/><Relationship Id="rId10" Type="http://schemas.openxmlformats.org/officeDocument/2006/relationships/hyperlink" Target="consultantplus://offline/ref=0D348F01921F9FB25A84070726EE12D70752C361E7B2C2064512BE3C1BFCG5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48F01921F9FB25A84181223EE12D70757C867E6BF9F0C4D4BB23EF1GCI" TargetMode="External"/><Relationship Id="rId14" Type="http://schemas.openxmlformats.org/officeDocument/2006/relationships/hyperlink" Target="consultantplus://offline/ref=0D348F01921F9FB25A84181223EE12D70757C867E6BF9F0C4D4BB23EF1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2019-03-25T08:23:00Z</cp:lastPrinted>
  <dcterms:created xsi:type="dcterms:W3CDTF">2019-01-25T09:13:00Z</dcterms:created>
  <dcterms:modified xsi:type="dcterms:W3CDTF">2019-03-25T08:27:00Z</dcterms:modified>
</cp:coreProperties>
</file>