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403F74" w:rsidRPr="00403F74" w:rsidTr="009556C4">
        <w:trPr>
          <w:trHeight w:val="143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sub_31"/>
          <w:p w:rsidR="00403F74" w:rsidRPr="00403F74" w:rsidRDefault="00403F74" w:rsidP="00403F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3F74">
              <w:rPr>
                <w:b/>
                <w:sz w:val="20"/>
                <w:szCs w:val="20"/>
              </w:rPr>
              <w:object w:dxaOrig="625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59pt" o:ole="" fillcolor="window">
                  <v:imagedata r:id="rId9" o:title=""/>
                </v:shape>
                <o:OLEObject Type="Embed" ProgID="PBrush" ShapeID="_x0000_i1025" DrawAspect="Content" ObjectID="_1591085509" r:id="rId10"/>
              </w:object>
            </w:r>
          </w:p>
          <w:p w:rsidR="00403F74" w:rsidRPr="00403F74" w:rsidRDefault="00403F74" w:rsidP="00403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0"/>
              </w:rPr>
            </w:pPr>
          </w:p>
        </w:tc>
      </w:tr>
    </w:tbl>
    <w:p w:rsidR="00403F74" w:rsidRPr="00403F74" w:rsidRDefault="00403F74" w:rsidP="00403F74">
      <w:pPr>
        <w:widowControl/>
        <w:autoSpaceDE/>
        <w:autoSpaceDN/>
        <w:adjustRightInd/>
        <w:jc w:val="center"/>
        <w:rPr>
          <w:color w:val="000000"/>
          <w:sz w:val="28"/>
          <w:szCs w:val="20"/>
        </w:rPr>
      </w:pPr>
      <w:r w:rsidRPr="00403F74">
        <w:rPr>
          <w:color w:val="000000"/>
          <w:sz w:val="28"/>
          <w:szCs w:val="20"/>
        </w:rPr>
        <w:t>ПРАВИТЕЛЬСТВО  РЕСПУБЛИКИ  АЛТАЙ</w:t>
      </w:r>
    </w:p>
    <w:p w:rsidR="00403F74" w:rsidRPr="00403F74" w:rsidRDefault="00403F74" w:rsidP="00403F74">
      <w:pPr>
        <w:widowControl/>
        <w:autoSpaceDE/>
        <w:autoSpaceDN/>
        <w:adjustRightInd/>
        <w:spacing w:before="120"/>
        <w:jc w:val="center"/>
        <w:rPr>
          <w:b/>
          <w:sz w:val="28"/>
          <w:szCs w:val="20"/>
        </w:rPr>
      </w:pPr>
      <w:r w:rsidRPr="00403F74">
        <w:rPr>
          <w:b/>
          <w:sz w:val="28"/>
          <w:szCs w:val="20"/>
        </w:rPr>
        <w:t>МИНИСТЕРСТВО РЕГИОНАЛЬНОГО РАЗВИТИЯ</w:t>
      </w:r>
    </w:p>
    <w:p w:rsidR="00403F74" w:rsidRPr="00403F74" w:rsidRDefault="00403F74" w:rsidP="00403F74">
      <w:pPr>
        <w:widowControl/>
        <w:autoSpaceDE/>
        <w:autoSpaceDN/>
        <w:adjustRightInd/>
        <w:jc w:val="center"/>
        <w:rPr>
          <w:b/>
          <w:sz w:val="28"/>
          <w:szCs w:val="20"/>
        </w:rPr>
      </w:pPr>
      <w:r w:rsidRPr="00403F74">
        <w:rPr>
          <w:b/>
          <w:sz w:val="28"/>
          <w:szCs w:val="20"/>
        </w:rPr>
        <w:t>РЕСПУБЛИКИ АЛТАЙ</w:t>
      </w:r>
    </w:p>
    <w:p w:rsidR="00403F74" w:rsidRPr="00403F74" w:rsidRDefault="00403F74" w:rsidP="00403F74">
      <w:pPr>
        <w:widowControl/>
        <w:autoSpaceDE/>
        <w:autoSpaceDN/>
        <w:adjustRightInd/>
        <w:jc w:val="center"/>
        <w:rPr>
          <w:sz w:val="28"/>
          <w:szCs w:val="20"/>
        </w:rPr>
      </w:pPr>
      <w:r w:rsidRPr="00403F74">
        <w:rPr>
          <w:sz w:val="28"/>
          <w:szCs w:val="20"/>
        </w:rPr>
        <w:t>(Минрегионразвития РА)</w:t>
      </w:r>
    </w:p>
    <w:p w:rsidR="00403F74" w:rsidRPr="00403F74" w:rsidRDefault="00403F74" w:rsidP="00403F74">
      <w:pPr>
        <w:widowControl/>
        <w:autoSpaceDE/>
        <w:autoSpaceDN/>
        <w:adjustRightInd/>
        <w:jc w:val="center"/>
        <w:rPr>
          <w:b/>
          <w:sz w:val="32"/>
          <w:szCs w:val="20"/>
        </w:rPr>
      </w:pPr>
    </w:p>
    <w:p w:rsidR="00403F74" w:rsidRPr="00403F74" w:rsidRDefault="00403F74" w:rsidP="00403F74">
      <w:pPr>
        <w:widowControl/>
        <w:autoSpaceDE/>
        <w:autoSpaceDN/>
        <w:adjustRightInd/>
        <w:jc w:val="center"/>
        <w:rPr>
          <w:b/>
          <w:sz w:val="32"/>
          <w:szCs w:val="20"/>
        </w:rPr>
      </w:pPr>
      <w:r w:rsidRPr="00403F74">
        <w:rPr>
          <w:b/>
          <w:sz w:val="32"/>
          <w:szCs w:val="20"/>
        </w:rPr>
        <w:t>ПРИКАЗ</w:t>
      </w:r>
      <w:bookmarkStart w:id="1" w:name="_GoBack"/>
      <w:bookmarkEnd w:id="1"/>
    </w:p>
    <w:p w:rsidR="00403F74" w:rsidRPr="00403F74" w:rsidRDefault="00403F74" w:rsidP="00403F74">
      <w:pPr>
        <w:widowControl/>
        <w:autoSpaceDE/>
        <w:autoSpaceDN/>
        <w:adjustRightInd/>
        <w:jc w:val="center"/>
        <w:rPr>
          <w:b/>
          <w:sz w:val="32"/>
          <w:szCs w:val="20"/>
        </w:rPr>
      </w:pPr>
    </w:p>
    <w:p w:rsidR="00403F74" w:rsidRDefault="00403F74" w:rsidP="003741C6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403F74">
        <w:rPr>
          <w:sz w:val="26"/>
          <w:szCs w:val="26"/>
        </w:rPr>
        <w:t>от «</w:t>
      </w:r>
      <w:r w:rsidR="00FE2A3C">
        <w:rPr>
          <w:sz w:val="26"/>
          <w:szCs w:val="26"/>
        </w:rPr>
        <w:t>__</w:t>
      </w:r>
      <w:r w:rsidRPr="00403F74">
        <w:rPr>
          <w:sz w:val="26"/>
          <w:szCs w:val="26"/>
        </w:rPr>
        <w:t xml:space="preserve">» </w:t>
      </w:r>
      <w:r w:rsidR="00FE2A3C">
        <w:rPr>
          <w:sz w:val="26"/>
          <w:szCs w:val="26"/>
        </w:rPr>
        <w:t>_____</w:t>
      </w:r>
      <w:r w:rsidRPr="00403F74">
        <w:rPr>
          <w:sz w:val="26"/>
          <w:szCs w:val="26"/>
        </w:rPr>
        <w:t xml:space="preserve"> 201</w:t>
      </w:r>
      <w:r w:rsidR="003741C6">
        <w:rPr>
          <w:sz w:val="26"/>
          <w:szCs w:val="26"/>
        </w:rPr>
        <w:t>8</w:t>
      </w:r>
      <w:r w:rsidRPr="00403F74">
        <w:rPr>
          <w:sz w:val="26"/>
          <w:szCs w:val="26"/>
        </w:rPr>
        <w:t xml:space="preserve"> г. </w:t>
      </w:r>
      <w:r w:rsidR="000E56AB">
        <w:rPr>
          <w:sz w:val="26"/>
          <w:szCs w:val="26"/>
        </w:rPr>
        <w:tab/>
      </w:r>
      <w:r w:rsidR="003741C6">
        <w:rPr>
          <w:sz w:val="26"/>
          <w:szCs w:val="26"/>
        </w:rPr>
        <w:tab/>
      </w:r>
      <w:r w:rsidR="003741C6">
        <w:rPr>
          <w:sz w:val="26"/>
          <w:szCs w:val="26"/>
        </w:rPr>
        <w:tab/>
      </w:r>
      <w:r w:rsidR="003741C6">
        <w:rPr>
          <w:sz w:val="26"/>
          <w:szCs w:val="26"/>
        </w:rPr>
        <w:tab/>
      </w:r>
      <w:r w:rsidR="003741C6">
        <w:rPr>
          <w:sz w:val="26"/>
          <w:szCs w:val="26"/>
        </w:rPr>
        <w:tab/>
      </w:r>
      <w:r w:rsidR="003741C6">
        <w:rPr>
          <w:sz w:val="26"/>
          <w:szCs w:val="26"/>
        </w:rPr>
        <w:tab/>
      </w:r>
      <w:r w:rsidR="003741C6">
        <w:rPr>
          <w:sz w:val="26"/>
          <w:szCs w:val="26"/>
        </w:rPr>
        <w:tab/>
        <w:t xml:space="preserve">      </w:t>
      </w:r>
      <w:r w:rsidR="000E56AB">
        <w:rPr>
          <w:sz w:val="26"/>
          <w:szCs w:val="26"/>
        </w:rPr>
        <w:t xml:space="preserve"> </w:t>
      </w:r>
      <w:r w:rsidR="00770786">
        <w:rPr>
          <w:sz w:val="26"/>
          <w:szCs w:val="26"/>
        </w:rPr>
        <w:t xml:space="preserve">           </w:t>
      </w:r>
      <w:r w:rsidRPr="00403F74">
        <w:rPr>
          <w:sz w:val="26"/>
          <w:szCs w:val="26"/>
        </w:rPr>
        <w:t xml:space="preserve">№ </w:t>
      </w:r>
      <w:r w:rsidR="00FE2A3C">
        <w:rPr>
          <w:sz w:val="26"/>
          <w:szCs w:val="26"/>
        </w:rPr>
        <w:t>_____</w:t>
      </w:r>
    </w:p>
    <w:p w:rsidR="00AA466B" w:rsidRPr="00403F74" w:rsidRDefault="00AA466B" w:rsidP="00AA466B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03F74" w:rsidRDefault="00403F74" w:rsidP="00AA466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03F74">
        <w:rPr>
          <w:sz w:val="28"/>
          <w:szCs w:val="28"/>
        </w:rPr>
        <w:t>г. Горно-Алтайск</w:t>
      </w:r>
    </w:p>
    <w:p w:rsidR="00780635" w:rsidRDefault="00780635" w:rsidP="0048400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202A4" w:rsidRPr="00D228E8" w:rsidRDefault="002A5386" w:rsidP="00B6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228E8">
        <w:rPr>
          <w:b/>
          <w:sz w:val="28"/>
          <w:szCs w:val="28"/>
        </w:rPr>
        <w:t>О внесении изменения в приказ Министерства регионального развития Республики Алтай от</w:t>
      </w:r>
      <w:r w:rsidR="00B642A1" w:rsidRPr="00D228E8">
        <w:rPr>
          <w:b/>
          <w:sz w:val="28"/>
          <w:szCs w:val="28"/>
        </w:rPr>
        <w:t xml:space="preserve"> 19 декабря 2016 года № 621-Д «</w:t>
      </w:r>
      <w:r w:rsidRPr="00D228E8">
        <w:rPr>
          <w:b/>
          <w:sz w:val="28"/>
          <w:szCs w:val="28"/>
        </w:rPr>
        <w:t>О реализации некоторых полномочий Министерства регионального развития Республики Алтай в сфере транспорта»</w:t>
      </w:r>
    </w:p>
    <w:p w:rsidR="00B642A1" w:rsidRDefault="00B642A1" w:rsidP="00B642A1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ED03A1" w:rsidRPr="00B642A1" w:rsidRDefault="00ED03A1" w:rsidP="00B642A1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B642A1" w:rsidRDefault="00B642A1" w:rsidP="00B642A1">
      <w:pPr>
        <w:widowControl/>
        <w:autoSpaceDE/>
        <w:autoSpaceDN/>
        <w:adjustRightInd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37 пункта 3.1 раздела 3 Положения о </w:t>
      </w:r>
      <w:r w:rsidR="00D228E8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инистерстве регионального развития Республики Алтай, утвержденного </w:t>
      </w:r>
      <w:r w:rsidR="00D228E8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Республики Алтай от 18 мая 2006 года № 99,</w:t>
      </w:r>
    </w:p>
    <w:p w:rsidR="00403F74" w:rsidRPr="00403F74" w:rsidRDefault="00403F74" w:rsidP="00B642A1">
      <w:pPr>
        <w:widowControl/>
        <w:autoSpaceDE/>
        <w:autoSpaceDN/>
        <w:adjustRightInd/>
        <w:spacing w:after="240"/>
        <w:ind w:firstLine="708"/>
        <w:jc w:val="both"/>
        <w:rPr>
          <w:b/>
          <w:sz w:val="28"/>
          <w:szCs w:val="28"/>
        </w:rPr>
      </w:pPr>
      <w:r w:rsidRPr="00403F74">
        <w:rPr>
          <w:b/>
          <w:sz w:val="28"/>
          <w:szCs w:val="28"/>
        </w:rPr>
        <w:t>ПРИКАЗЫВАЮ:</w:t>
      </w:r>
    </w:p>
    <w:p w:rsidR="00482835" w:rsidRDefault="002A5386" w:rsidP="00B642A1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proofErr w:type="gramStart"/>
      <w:r>
        <w:rPr>
          <w:sz w:val="28"/>
          <w:szCs w:val="28"/>
        </w:rPr>
        <w:t>к Требованиям к осуществлению регулярных перевозок по межмуниципальным маршрутам регулярных перевозок на территории Республики Алтай по нерегулируемым тарифам</w:t>
      </w:r>
      <w:proofErr w:type="gramEnd"/>
      <w:r>
        <w:rPr>
          <w:sz w:val="28"/>
          <w:szCs w:val="28"/>
        </w:rPr>
        <w:t xml:space="preserve"> </w:t>
      </w:r>
      <w:r w:rsidRPr="002A538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2A5386">
        <w:rPr>
          <w:sz w:val="28"/>
          <w:szCs w:val="28"/>
        </w:rPr>
        <w:t xml:space="preserve"> Министерства регионального развития Республики Алтай от</w:t>
      </w:r>
      <w:r w:rsidR="00B642A1">
        <w:rPr>
          <w:sz w:val="28"/>
          <w:szCs w:val="28"/>
        </w:rPr>
        <w:t xml:space="preserve"> 19 декабря 2016 года № 621-Д «</w:t>
      </w:r>
      <w:r w:rsidRPr="002A5386">
        <w:rPr>
          <w:sz w:val="28"/>
          <w:szCs w:val="28"/>
        </w:rPr>
        <w:t>О реализации некоторых полномочий Министерства регионального развития Республики Алтай в сфере транспорта»</w:t>
      </w:r>
      <w:r>
        <w:rPr>
          <w:sz w:val="28"/>
          <w:szCs w:val="28"/>
        </w:rPr>
        <w:t xml:space="preserve"> изложить в </w:t>
      </w:r>
      <w:r w:rsidR="00ED03A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ED03A1">
        <w:rPr>
          <w:sz w:val="28"/>
          <w:szCs w:val="28"/>
        </w:rPr>
        <w:t>:</w:t>
      </w:r>
    </w:p>
    <w:p w:rsidR="00ED03A1" w:rsidRDefault="00D228E8" w:rsidP="008B2D10">
      <w:pPr>
        <w:pStyle w:val="a3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D228E8" w:rsidRDefault="00D228E8" w:rsidP="008B2D10">
      <w:pPr>
        <w:pStyle w:val="a3"/>
        <w:ind w:left="340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 Требованиям к осуществлению регулярных перевозок по межмуниципальным маршрутам регулярных перевозок на территории Республики Алтай по нерегулируемым тарифам</w:t>
      </w:r>
      <w:proofErr w:type="gramEnd"/>
    </w:p>
    <w:p w:rsidR="00D228E8" w:rsidRDefault="00D228E8" w:rsidP="00D228E8">
      <w:pPr>
        <w:pStyle w:val="a3"/>
        <w:ind w:left="3969"/>
        <w:jc w:val="right"/>
        <w:rPr>
          <w:sz w:val="28"/>
          <w:szCs w:val="28"/>
        </w:rPr>
      </w:pPr>
    </w:p>
    <w:p w:rsidR="00D228E8" w:rsidRDefault="00ED03A1" w:rsidP="00D228E8">
      <w:pPr>
        <w:pStyle w:val="a3"/>
        <w:ind w:left="0"/>
        <w:jc w:val="center"/>
        <w:rPr>
          <w:b/>
          <w:sz w:val="28"/>
          <w:szCs w:val="28"/>
        </w:rPr>
      </w:pPr>
      <w:r w:rsidRPr="00ED03A1">
        <w:rPr>
          <w:b/>
          <w:sz w:val="28"/>
          <w:szCs w:val="28"/>
        </w:rPr>
        <w:t>ШКАЛА ДЛЯ ОЦЕНКИ И СОПОСТАВЛЕНИЯ ЗАЯВОК</w:t>
      </w:r>
    </w:p>
    <w:p w:rsidR="00ED03A1" w:rsidRPr="00D228E8" w:rsidRDefault="00D228E8" w:rsidP="00D228E8">
      <w:pPr>
        <w:pStyle w:val="a3"/>
        <w:ind w:left="0"/>
        <w:jc w:val="center"/>
        <w:rPr>
          <w:b/>
          <w:sz w:val="28"/>
          <w:szCs w:val="28"/>
        </w:rPr>
      </w:pPr>
      <w:r w:rsidRPr="00ED03A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у</w:t>
      </w:r>
      <w:r w:rsidRPr="00ED03A1">
        <w:rPr>
          <w:b/>
          <w:sz w:val="28"/>
          <w:szCs w:val="28"/>
        </w:rPr>
        <w:t>частие</w:t>
      </w:r>
      <w:r>
        <w:rPr>
          <w:b/>
          <w:sz w:val="28"/>
          <w:szCs w:val="28"/>
        </w:rPr>
        <w:t xml:space="preserve"> </w:t>
      </w:r>
      <w:r w:rsidRPr="00D228E8">
        <w:rPr>
          <w:b/>
          <w:sz w:val="28"/>
          <w:szCs w:val="28"/>
        </w:rPr>
        <w:t>в открытом конкурсе на право осуществления</w:t>
      </w:r>
      <w:r>
        <w:rPr>
          <w:b/>
          <w:sz w:val="28"/>
          <w:szCs w:val="28"/>
        </w:rPr>
        <w:t xml:space="preserve"> перевозок по маршруту регулярных перевозок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2"/>
        <w:gridCol w:w="3402"/>
        <w:gridCol w:w="1276"/>
      </w:tblGrid>
      <w:tr w:rsidR="00ED03A1" w:rsidRPr="00482835" w:rsidTr="00ED03A1">
        <w:trPr>
          <w:cantSplit/>
          <w:trHeight w:val="43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ind w:firstLine="709"/>
              <w:jc w:val="center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lastRenderedPageBreak/>
              <w:t>№</w:t>
            </w:r>
            <w:proofErr w:type="gramStart"/>
            <w:r w:rsidRPr="00482835">
              <w:rPr>
                <w:sz w:val="20"/>
                <w:lang w:eastAsia="ar-SA"/>
              </w:rPr>
              <w:t>п</w:t>
            </w:r>
            <w:proofErr w:type="gramEnd"/>
            <w:r w:rsidRPr="00482835">
              <w:rPr>
                <w:sz w:val="20"/>
                <w:lang w:eastAsia="ar-SA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ind w:firstLine="709"/>
              <w:jc w:val="center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Наименование критериев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ind w:firstLine="709"/>
              <w:jc w:val="center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Содержание или значение</w:t>
            </w:r>
            <w:r w:rsidRPr="00482835">
              <w:rPr>
                <w:sz w:val="20"/>
                <w:lang w:eastAsia="ar-SA"/>
              </w:rPr>
              <w:br/>
              <w:t>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Количество баллов</w:t>
            </w:r>
          </w:p>
        </w:tc>
      </w:tr>
      <w:tr w:rsidR="00ED03A1" w:rsidRPr="00482835" w:rsidTr="00ED03A1">
        <w:trPr>
          <w:cantSplit/>
          <w:trHeight w:val="28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ind w:left="-708" w:firstLine="709"/>
              <w:jc w:val="center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ind w:firstLine="34"/>
              <w:jc w:val="center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4</w:t>
            </w:r>
          </w:p>
        </w:tc>
      </w:tr>
      <w:tr w:rsidR="00ED03A1" w:rsidRPr="00482835" w:rsidTr="00ED03A1">
        <w:trPr>
          <w:cantSplit/>
          <w:trHeight w:val="43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ind w:firstLine="709"/>
              <w:jc w:val="center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1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ind w:firstLine="34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конкурса:</w:t>
            </w: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ind w:firstLine="709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 xml:space="preserve">Б = Д / </w:t>
            </w:r>
            <w:proofErr w:type="spellStart"/>
            <w:r w:rsidRPr="00482835">
              <w:rPr>
                <w:sz w:val="20"/>
                <w:lang w:eastAsia="ar-SA"/>
              </w:rPr>
              <w:t>Т</w:t>
            </w:r>
            <w:r w:rsidRPr="00482835">
              <w:rPr>
                <w:sz w:val="20"/>
                <w:vertAlign w:val="subscript"/>
                <w:lang w:eastAsia="ar-SA"/>
              </w:rPr>
              <w:t>ср</w:t>
            </w:r>
            <w:proofErr w:type="spellEnd"/>
            <w:proofErr w:type="gramStart"/>
            <w:r w:rsidRPr="00482835">
              <w:rPr>
                <w:sz w:val="20"/>
                <w:vertAlign w:val="subscript"/>
                <w:lang w:eastAsia="ar-SA"/>
              </w:rPr>
              <w:t xml:space="preserve"> </w:t>
            </w:r>
            <w:r w:rsidRPr="00482835">
              <w:rPr>
                <w:sz w:val="20"/>
                <w:lang w:eastAsia="ar-SA"/>
              </w:rPr>
              <w:t>,</w:t>
            </w:r>
            <w:proofErr w:type="gramEnd"/>
            <w:r w:rsidRPr="00482835">
              <w:rPr>
                <w:sz w:val="20"/>
                <w:lang w:eastAsia="ar-SA"/>
              </w:rPr>
              <w:t xml:space="preserve"> где:</w:t>
            </w: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ind w:firstLine="709"/>
              <w:rPr>
                <w:sz w:val="20"/>
                <w:lang w:eastAsia="ar-SA"/>
              </w:rPr>
            </w:pPr>
            <w:proofErr w:type="gramStart"/>
            <w:r w:rsidRPr="00482835">
              <w:rPr>
                <w:sz w:val="20"/>
                <w:lang w:eastAsia="ar-SA"/>
              </w:rPr>
              <w:t>Б</w:t>
            </w:r>
            <w:proofErr w:type="gramEnd"/>
            <w:r w:rsidRPr="00482835">
              <w:rPr>
                <w:sz w:val="20"/>
                <w:lang w:eastAsia="ar-SA"/>
              </w:rPr>
              <w:t xml:space="preserve"> –  балл по данному критерию;</w:t>
            </w: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ind w:firstLine="709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Д – количество ДТП;</w:t>
            </w: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ind w:firstLine="709"/>
              <w:rPr>
                <w:sz w:val="20"/>
                <w:lang w:eastAsia="ar-SA"/>
              </w:rPr>
            </w:pPr>
            <w:proofErr w:type="spellStart"/>
            <w:r w:rsidRPr="00482835">
              <w:rPr>
                <w:sz w:val="20"/>
                <w:lang w:eastAsia="ar-SA"/>
              </w:rPr>
              <w:t>Т</w:t>
            </w:r>
            <w:r w:rsidRPr="00482835">
              <w:rPr>
                <w:sz w:val="20"/>
                <w:vertAlign w:val="subscript"/>
                <w:lang w:eastAsia="ar-SA"/>
              </w:rPr>
              <w:t>ср</w:t>
            </w:r>
            <w:proofErr w:type="spellEnd"/>
            <w:r w:rsidRPr="00482835">
              <w:rPr>
                <w:sz w:val="20"/>
                <w:lang w:eastAsia="ar-SA"/>
              </w:rPr>
              <w:t xml:space="preserve"> – среднее количество транспортных средств, имевшихся в</w:t>
            </w:r>
            <w:r w:rsidRPr="00482835">
              <w:rPr>
                <w:sz w:val="20"/>
                <w:lang w:eastAsia="ar-SA"/>
              </w:rPr>
              <w:br/>
              <w:t>распоряжении юридического лица, индивидуального предпринимателя или участника договора простого товарищества в течение года, предшествующего дате проведения открытого конкурса.</w:t>
            </w: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sz w:val="20"/>
                <w:lang w:eastAsia="ar-SA"/>
              </w:rPr>
            </w:pP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 xml:space="preserve">В случае осуществления юридическим лицом, индивидуальным предпринимателем или участником договора простого товарищества регулярных перевозок в течение менее одного года </w:t>
            </w:r>
            <w:proofErr w:type="gramStart"/>
            <w:r w:rsidRPr="00482835">
              <w:rPr>
                <w:sz w:val="20"/>
                <w:lang w:eastAsia="ar-SA"/>
              </w:rPr>
              <w:t>с даты размещения</w:t>
            </w:r>
            <w:proofErr w:type="gramEnd"/>
            <w:r w:rsidRPr="00482835">
              <w:rPr>
                <w:sz w:val="20"/>
                <w:lang w:eastAsia="ar-SA"/>
              </w:rPr>
              <w:t xml:space="preserve"> извещения о проведении открытого конкурса либо неосуществления регулярных перевозок до момента размещения извещения о проведении открытого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both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до 0,1 включительно</w:t>
            </w: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both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от 0,1 до 0,3 включительно</w:t>
            </w: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both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от 0,3 до 0,5 включительно</w:t>
            </w: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both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свыше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10</w:t>
            </w: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7</w:t>
            </w: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5</w:t>
            </w: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0</w:t>
            </w: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</w:p>
          <w:p w:rsidR="00ED03A1" w:rsidRPr="00482835" w:rsidRDefault="00ED03A1" w:rsidP="003E3AAD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jc w:val="center"/>
              <w:rPr>
                <w:sz w:val="20"/>
                <w:lang w:eastAsia="ar-SA"/>
              </w:rPr>
            </w:pPr>
            <w:r w:rsidRPr="00482835">
              <w:rPr>
                <w:sz w:val="20"/>
                <w:lang w:eastAsia="ar-SA"/>
              </w:rPr>
              <w:t>0</w:t>
            </w:r>
          </w:p>
        </w:tc>
      </w:tr>
      <w:tr w:rsidR="00ED03A1" w:rsidRPr="00482835" w:rsidTr="00ED03A1">
        <w:trPr>
          <w:trHeight w:val="7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proofErr w:type="gramStart"/>
            <w:r w:rsidRPr="00482835">
              <w:rPr>
                <w:sz w:val="20"/>
                <w:szCs w:val="20"/>
              </w:rPr>
              <w:t>Опыт осуществления регулярных</w:t>
            </w:r>
            <w:r w:rsidRPr="00482835">
              <w:rPr>
                <w:sz w:val="20"/>
                <w:szCs w:val="20"/>
              </w:rPr>
              <w:br/>
              <w:t>перевозок юридическим лицом,</w:t>
            </w:r>
            <w:r w:rsidRPr="00482835">
              <w:rPr>
                <w:sz w:val="20"/>
                <w:szCs w:val="20"/>
              </w:rPr>
              <w:br/>
              <w:t>индивидуальным предпринимателем или участниками договора простого товарищества, подтвержденный исполнением государственных и муниципальных контрактов, свидетельствами об осуществлении перевозок по маршруту регулярных перевозок, а также действующими договорами об оказании услуг по перевозке пассажиров и багажа,</w:t>
            </w:r>
            <w:r w:rsidRPr="00482835">
              <w:rPr>
                <w:sz w:val="20"/>
                <w:szCs w:val="20"/>
              </w:rPr>
              <w:br/>
              <w:t>заключенными уполномоченным органом исполнительной власти Республики Алтай в сфере транспортного обслуживания населения, или иными документами, выданными в соответствии с нормативными правовыми</w:t>
            </w:r>
            <w:proofErr w:type="gramEnd"/>
            <w:r w:rsidRPr="00482835">
              <w:rPr>
                <w:sz w:val="20"/>
                <w:szCs w:val="20"/>
              </w:rPr>
              <w:t xml:space="preserve"> актами Республики Алтай или иных субъектов Российской Федерации, муниципальными правовыми актами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до 1 года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1 до 2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2 до 3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3 до 4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4 до 5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5 до 6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6 до 7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7 до 8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8 до 9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9 до 10 лет включительно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свыше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0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1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2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3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4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5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6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7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8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9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10</w:t>
            </w:r>
          </w:p>
        </w:tc>
      </w:tr>
      <w:tr w:rsidR="00ED03A1" w:rsidRPr="00482835" w:rsidTr="00ED03A1">
        <w:trPr>
          <w:trHeight w:val="47"/>
        </w:trPr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3A1" w:rsidRPr="00482835" w:rsidRDefault="00ED03A1" w:rsidP="003E3AAD">
            <w:pPr>
              <w:spacing w:line="240" w:lineRule="exact"/>
              <w:ind w:right="-75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перевозок: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</w:rPr>
                <w:lastRenderedPageBreak/>
                <m:t>Б=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Т</m:t>
                  </m:r>
                </m:den>
              </m:f>
            </m:oMath>
            <w:r w:rsidRPr="00482835">
              <w:rPr>
                <w:sz w:val="20"/>
                <w:szCs w:val="20"/>
              </w:rPr>
              <w:t xml:space="preserve">  , где: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spacing w:line="240" w:lineRule="exact"/>
              <w:ind w:right="-75"/>
              <w:rPr>
                <w:sz w:val="20"/>
                <w:szCs w:val="20"/>
              </w:rPr>
            </w:pPr>
            <w:proofErr w:type="gramStart"/>
            <w:r w:rsidRPr="00482835">
              <w:rPr>
                <w:sz w:val="20"/>
                <w:szCs w:val="20"/>
              </w:rPr>
              <w:t>Б</w:t>
            </w:r>
            <w:proofErr w:type="gramEnd"/>
            <w:r w:rsidRPr="00482835">
              <w:rPr>
                <w:sz w:val="20"/>
                <w:szCs w:val="20"/>
              </w:rPr>
              <w:t xml:space="preserve"> –  балл по данному критерию;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Д – сумма баллов, присвоенных всем транспортным средствам;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Т – количество транспортных средств, необходимых для обслуживания маршрута в соответствии с конкурсной документацией.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Количество баллов по каждому транспортному средству определяется как сумма баллов, присваиваемых заявленному транспортному средству за наличие соответствующих качественных характеристик в соответствии со значением данного критерия.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ind w:right="-75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В случае отсутствия соответствующих качественных характеристик на транспортных средствах,  предлагаемых для осуществления регулярных перевозок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3A1" w:rsidRPr="00482835" w:rsidRDefault="00ED03A1" w:rsidP="003E3AAD">
            <w:pPr>
              <w:widowControl/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lastRenderedPageBreak/>
              <w:t>наличие оборудования для</w:t>
            </w:r>
            <w:r w:rsidRPr="00482835">
              <w:rPr>
                <w:sz w:val="20"/>
                <w:szCs w:val="20"/>
              </w:rPr>
              <w:br/>
              <w:t>перевозок пассажиров с ограниченными возможностями</w:t>
            </w:r>
            <w:r w:rsidRPr="00482835">
              <w:rPr>
                <w:sz w:val="20"/>
                <w:szCs w:val="20"/>
              </w:rPr>
              <w:br/>
              <w:t>передвижения, пассажиров с детскими колясками</w:t>
            </w:r>
          </w:p>
          <w:p w:rsidR="00ED03A1" w:rsidRPr="00482835" w:rsidRDefault="00ED03A1" w:rsidP="003E3AAD">
            <w:pPr>
              <w:widowControl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 xml:space="preserve">использование компримированного природного газа в качестве моторного топлива в заявленных </w:t>
            </w:r>
            <w:r w:rsidRPr="00482835">
              <w:rPr>
                <w:sz w:val="20"/>
                <w:szCs w:val="20"/>
              </w:rPr>
              <w:lastRenderedPageBreak/>
              <w:t>транспортных средствах</w:t>
            </w:r>
          </w:p>
          <w:p w:rsidR="00ED03A1" w:rsidRPr="00482835" w:rsidRDefault="00ED03A1" w:rsidP="003E3AAD">
            <w:pPr>
              <w:widowControl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наличие климатической установки (кондиционера)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наличие низкого пола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наличие норм экологического класса: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Евро 0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Евро 1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Евро 2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Евро 3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Евро 4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Евро 5 и выше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lastRenderedPageBreak/>
              <w:t>10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5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1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5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1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0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  <w:lang w:val="en-US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1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  <w:lang w:val="en-US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2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  <w:lang w:val="en-US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3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  <w:lang w:val="en-US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4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  <w:lang w:val="en-US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82835">
              <w:rPr>
                <w:sz w:val="20"/>
                <w:szCs w:val="20"/>
              </w:rPr>
              <w:t>5</w:t>
            </w: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03A1" w:rsidRPr="00482835" w:rsidRDefault="00ED03A1" w:rsidP="003E3AA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0</w:t>
            </w:r>
          </w:p>
        </w:tc>
      </w:tr>
      <w:tr w:rsidR="00ED03A1" w:rsidRPr="00482835" w:rsidTr="00ED03A1">
        <w:trPr>
          <w:trHeight w:val="8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до 1 года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1 до 2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2 до 3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3 до 4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4 до 5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5 до 6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6 до 7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7 до 8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8 до 9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9 до 10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10 до 11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11 до 12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12 до 13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13 до 14 лет включительно</w:t>
            </w:r>
          </w:p>
          <w:p w:rsidR="00ED03A1" w:rsidRPr="00482835" w:rsidRDefault="00ED03A1" w:rsidP="003E3AAD">
            <w:pPr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от 14 до 15 лет включительно</w:t>
            </w:r>
          </w:p>
          <w:p w:rsidR="00ED03A1" w:rsidRPr="00482835" w:rsidRDefault="00ED03A1" w:rsidP="003E3AAD">
            <w:pPr>
              <w:widowControl/>
              <w:spacing w:line="240" w:lineRule="exact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свыше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10,0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9,3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8,7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8,0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7,3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6,7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6,0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5,3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4,7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4,0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3,3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2,7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2,0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1,3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0,7</w:t>
            </w:r>
          </w:p>
          <w:p w:rsidR="00ED03A1" w:rsidRPr="00482835" w:rsidRDefault="00ED03A1" w:rsidP="003E3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283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CF3AC9" w:rsidRPr="00482835" w:rsidRDefault="00482835" w:rsidP="00482835">
      <w:pPr>
        <w:pStyle w:val="a3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CF3AC9" w:rsidRPr="00482835">
        <w:rPr>
          <w:sz w:val="28"/>
          <w:szCs w:val="28"/>
        </w:rPr>
        <w:t>онтроль за</w:t>
      </w:r>
      <w:proofErr w:type="gramEnd"/>
      <w:r w:rsidR="00CF3AC9" w:rsidRPr="00482835">
        <w:rPr>
          <w:sz w:val="28"/>
          <w:szCs w:val="28"/>
        </w:rPr>
        <w:t xml:space="preserve"> исполнением настоящего Приказа возложить на заместителя министра </w:t>
      </w:r>
      <w:proofErr w:type="spellStart"/>
      <w:r w:rsidR="00CF3AC9" w:rsidRPr="00482835">
        <w:rPr>
          <w:sz w:val="28"/>
          <w:szCs w:val="28"/>
        </w:rPr>
        <w:t>Ящемскую</w:t>
      </w:r>
      <w:proofErr w:type="spellEnd"/>
      <w:r w:rsidR="00CF3AC9" w:rsidRPr="00482835">
        <w:rPr>
          <w:sz w:val="28"/>
          <w:szCs w:val="28"/>
        </w:rPr>
        <w:t xml:space="preserve"> Л.Б.</w:t>
      </w:r>
    </w:p>
    <w:p w:rsidR="00403F74" w:rsidRDefault="00403F74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en-US"/>
        </w:rPr>
      </w:pPr>
    </w:p>
    <w:p w:rsidR="008B2D10" w:rsidRDefault="008B2D10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en-US"/>
        </w:rPr>
      </w:pPr>
    </w:p>
    <w:p w:rsidR="008B2D10" w:rsidRPr="008B2D10" w:rsidRDefault="008B2D10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en-US"/>
        </w:rPr>
      </w:pPr>
    </w:p>
    <w:p w:rsidR="00403F74" w:rsidRPr="00FF49E0" w:rsidRDefault="00403F74" w:rsidP="000E56AB">
      <w:pPr>
        <w:widowControl/>
        <w:tabs>
          <w:tab w:val="left" w:pos="900"/>
        </w:tabs>
        <w:autoSpaceDE/>
        <w:autoSpaceDN/>
        <w:adjustRightInd/>
        <w:rPr>
          <w:b/>
          <w:sz w:val="28"/>
          <w:szCs w:val="28"/>
        </w:rPr>
      </w:pPr>
      <w:r w:rsidRPr="00FF49E0">
        <w:rPr>
          <w:b/>
          <w:sz w:val="28"/>
          <w:szCs w:val="28"/>
        </w:rPr>
        <w:t xml:space="preserve">Министр   </w:t>
      </w:r>
      <w:r w:rsidR="000E56AB" w:rsidRPr="00FF49E0">
        <w:rPr>
          <w:b/>
          <w:sz w:val="28"/>
          <w:szCs w:val="28"/>
        </w:rPr>
        <w:t xml:space="preserve">    </w:t>
      </w:r>
      <w:r w:rsidR="00FF49E0">
        <w:rPr>
          <w:b/>
          <w:sz w:val="28"/>
          <w:szCs w:val="28"/>
        </w:rPr>
        <w:t xml:space="preserve">                           </w:t>
      </w:r>
      <w:r w:rsidRPr="00FF49E0">
        <w:rPr>
          <w:b/>
          <w:sz w:val="28"/>
          <w:szCs w:val="28"/>
        </w:rPr>
        <w:t xml:space="preserve">                                                    Н.П. Кондратьев</w:t>
      </w:r>
    </w:p>
    <w:bookmarkEnd w:id="0"/>
    <w:p w:rsidR="008B2D10" w:rsidRDefault="008B2D10">
      <w:pPr>
        <w:rPr>
          <w:sz w:val="20"/>
          <w:szCs w:val="16"/>
          <w:lang w:val="en-US"/>
        </w:rPr>
      </w:pPr>
    </w:p>
    <w:p w:rsidR="00DD1D0F" w:rsidRPr="00ED03A1" w:rsidRDefault="00CF3AC9">
      <w:pPr>
        <w:rPr>
          <w:sz w:val="20"/>
          <w:szCs w:val="16"/>
        </w:rPr>
      </w:pPr>
      <w:r w:rsidRPr="00ED03A1">
        <w:rPr>
          <w:sz w:val="20"/>
          <w:szCs w:val="16"/>
        </w:rPr>
        <w:lastRenderedPageBreak/>
        <w:t>Согласовано:</w:t>
      </w:r>
    </w:p>
    <w:p w:rsidR="00FF49E0" w:rsidRPr="00ED03A1" w:rsidRDefault="00FF49E0">
      <w:pPr>
        <w:rPr>
          <w:sz w:val="20"/>
          <w:szCs w:val="16"/>
        </w:rPr>
      </w:pPr>
    </w:p>
    <w:p w:rsidR="00CF3AC9" w:rsidRPr="00ED03A1" w:rsidRDefault="00CF3AC9">
      <w:pPr>
        <w:rPr>
          <w:sz w:val="20"/>
          <w:szCs w:val="16"/>
        </w:rPr>
      </w:pPr>
      <w:r w:rsidRPr="00ED03A1">
        <w:rPr>
          <w:sz w:val="20"/>
          <w:szCs w:val="16"/>
        </w:rPr>
        <w:t>Начальник административно-правового отдела</w:t>
      </w:r>
    </w:p>
    <w:p w:rsidR="00FF49E0" w:rsidRPr="00ED03A1" w:rsidRDefault="00CF3AC9">
      <w:pPr>
        <w:rPr>
          <w:sz w:val="20"/>
          <w:szCs w:val="16"/>
        </w:rPr>
      </w:pPr>
      <w:r w:rsidRPr="00ED03A1">
        <w:rPr>
          <w:sz w:val="20"/>
          <w:szCs w:val="16"/>
        </w:rPr>
        <w:t>_____________ Е.В. Старикова</w:t>
      </w:r>
    </w:p>
    <w:p w:rsidR="00CF3AC9" w:rsidRPr="00ED03A1" w:rsidRDefault="00CF3AC9">
      <w:pPr>
        <w:rPr>
          <w:sz w:val="20"/>
          <w:szCs w:val="16"/>
        </w:rPr>
      </w:pPr>
      <w:r w:rsidRPr="00ED03A1">
        <w:rPr>
          <w:sz w:val="20"/>
          <w:szCs w:val="16"/>
        </w:rPr>
        <w:t xml:space="preserve"> </w:t>
      </w:r>
    </w:p>
    <w:p w:rsidR="00482835" w:rsidRPr="00ED03A1" w:rsidRDefault="00482835">
      <w:pPr>
        <w:rPr>
          <w:sz w:val="20"/>
          <w:szCs w:val="16"/>
        </w:rPr>
      </w:pPr>
      <w:r w:rsidRPr="00ED03A1">
        <w:rPr>
          <w:sz w:val="20"/>
          <w:szCs w:val="16"/>
        </w:rPr>
        <w:t>Заместитель н</w:t>
      </w:r>
      <w:r w:rsidR="00CF3AC9" w:rsidRPr="00ED03A1">
        <w:rPr>
          <w:sz w:val="20"/>
          <w:szCs w:val="16"/>
        </w:rPr>
        <w:t>ачальник</w:t>
      </w:r>
      <w:r w:rsidRPr="00ED03A1">
        <w:rPr>
          <w:sz w:val="20"/>
          <w:szCs w:val="16"/>
        </w:rPr>
        <w:t>а</w:t>
      </w:r>
      <w:r w:rsidR="00CF3AC9" w:rsidRPr="00ED03A1">
        <w:rPr>
          <w:sz w:val="20"/>
          <w:szCs w:val="16"/>
        </w:rPr>
        <w:t xml:space="preserve"> отдела транспортного </w:t>
      </w:r>
    </w:p>
    <w:p w:rsidR="00CF3AC9" w:rsidRPr="00ED03A1" w:rsidRDefault="00482835">
      <w:pPr>
        <w:rPr>
          <w:sz w:val="20"/>
          <w:szCs w:val="16"/>
        </w:rPr>
      </w:pPr>
      <w:r w:rsidRPr="00ED03A1">
        <w:rPr>
          <w:sz w:val="20"/>
          <w:szCs w:val="16"/>
        </w:rPr>
        <w:t>О</w:t>
      </w:r>
      <w:r w:rsidR="00CF3AC9" w:rsidRPr="00ED03A1">
        <w:rPr>
          <w:sz w:val="20"/>
          <w:szCs w:val="16"/>
        </w:rPr>
        <w:t>беспечения</w:t>
      </w:r>
      <w:r w:rsidRPr="00ED03A1">
        <w:rPr>
          <w:sz w:val="20"/>
          <w:szCs w:val="16"/>
        </w:rPr>
        <w:t xml:space="preserve"> </w:t>
      </w:r>
      <w:r w:rsidR="00CF3AC9" w:rsidRPr="00ED03A1">
        <w:rPr>
          <w:sz w:val="20"/>
          <w:szCs w:val="16"/>
        </w:rPr>
        <w:t>и дорожного хозяйства</w:t>
      </w:r>
    </w:p>
    <w:p w:rsidR="00DD1D0F" w:rsidRDefault="00CF3AC9" w:rsidP="00DD1D0F">
      <w:pPr>
        <w:rPr>
          <w:sz w:val="20"/>
          <w:szCs w:val="16"/>
        </w:rPr>
      </w:pPr>
      <w:r w:rsidRPr="00ED03A1">
        <w:rPr>
          <w:sz w:val="20"/>
          <w:szCs w:val="16"/>
        </w:rPr>
        <w:t xml:space="preserve">_____________ </w:t>
      </w:r>
      <w:r w:rsidR="00ED03A1" w:rsidRPr="00ED03A1">
        <w:rPr>
          <w:sz w:val="20"/>
          <w:szCs w:val="16"/>
        </w:rPr>
        <w:t xml:space="preserve">А.М. </w:t>
      </w:r>
      <w:proofErr w:type="spellStart"/>
      <w:r w:rsidR="00ED03A1" w:rsidRPr="00ED03A1">
        <w:rPr>
          <w:sz w:val="20"/>
          <w:szCs w:val="16"/>
        </w:rPr>
        <w:t>Хорошилова</w:t>
      </w:r>
      <w:proofErr w:type="spellEnd"/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Default="00D228E8" w:rsidP="00DD1D0F">
      <w:pPr>
        <w:rPr>
          <w:sz w:val="20"/>
          <w:szCs w:val="16"/>
        </w:rPr>
      </w:pPr>
    </w:p>
    <w:p w:rsidR="00D228E8" w:rsidRPr="00ED03A1" w:rsidRDefault="00D228E8" w:rsidP="00DD1D0F">
      <w:pPr>
        <w:rPr>
          <w:sz w:val="20"/>
          <w:szCs w:val="16"/>
        </w:rPr>
      </w:pPr>
    </w:p>
    <w:p w:rsidR="00482835" w:rsidRPr="00EB45FB" w:rsidRDefault="00D228E8" w:rsidP="00D228E8">
      <w:pPr>
        <w:rPr>
          <w:sz w:val="28"/>
          <w:szCs w:val="16"/>
          <w:lang w:val="en-US"/>
        </w:rPr>
      </w:pPr>
      <w:r w:rsidRPr="00D228E8">
        <w:rPr>
          <w:sz w:val="18"/>
          <w:szCs w:val="16"/>
        </w:rPr>
        <w:t xml:space="preserve">Исп.: </w:t>
      </w:r>
      <w:proofErr w:type="spellStart"/>
      <w:r w:rsidRPr="00D228E8">
        <w:rPr>
          <w:sz w:val="18"/>
          <w:szCs w:val="16"/>
        </w:rPr>
        <w:t>Кыйгасова</w:t>
      </w:r>
      <w:proofErr w:type="spellEnd"/>
      <w:r w:rsidRPr="00D228E8">
        <w:rPr>
          <w:sz w:val="18"/>
          <w:szCs w:val="16"/>
        </w:rPr>
        <w:t xml:space="preserve"> А.Н.</w:t>
      </w:r>
    </w:p>
    <w:sectPr w:rsidR="00482835" w:rsidRPr="00EB45FB" w:rsidSect="00FF49E0">
      <w:headerReference w:type="default" r:id="rId11"/>
      <w:pgSz w:w="11906" w:h="16838"/>
      <w:pgMar w:top="1134" w:right="850" w:bottom="1134" w:left="170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64" w:rsidRDefault="00275464" w:rsidP="008E590A">
      <w:r>
        <w:separator/>
      </w:r>
    </w:p>
  </w:endnote>
  <w:endnote w:type="continuationSeparator" w:id="0">
    <w:p w:rsidR="00275464" w:rsidRDefault="00275464" w:rsidP="008E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64" w:rsidRDefault="00275464" w:rsidP="008E590A">
      <w:r>
        <w:separator/>
      </w:r>
    </w:p>
  </w:footnote>
  <w:footnote w:type="continuationSeparator" w:id="0">
    <w:p w:rsidR="00275464" w:rsidRDefault="00275464" w:rsidP="008E5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0" w:rsidRDefault="002979D0" w:rsidP="002979D0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DC0"/>
    <w:multiLevelType w:val="hybridMultilevel"/>
    <w:tmpl w:val="8EE46A0E"/>
    <w:lvl w:ilvl="0" w:tplc="0419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">
    <w:nsid w:val="438C047B"/>
    <w:multiLevelType w:val="hybridMultilevel"/>
    <w:tmpl w:val="E4C61F64"/>
    <w:lvl w:ilvl="0" w:tplc="15A6F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2E691B"/>
    <w:multiLevelType w:val="hybridMultilevel"/>
    <w:tmpl w:val="011AAD64"/>
    <w:lvl w:ilvl="0" w:tplc="643A8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6D70D9"/>
    <w:multiLevelType w:val="hybridMultilevel"/>
    <w:tmpl w:val="2B58587E"/>
    <w:lvl w:ilvl="0" w:tplc="1898DB0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634D47CF"/>
    <w:multiLevelType w:val="hybridMultilevel"/>
    <w:tmpl w:val="48A2EC70"/>
    <w:lvl w:ilvl="0" w:tplc="35661A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A2F3B6F"/>
    <w:multiLevelType w:val="hybridMultilevel"/>
    <w:tmpl w:val="B79A19C0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69"/>
    <w:rsid w:val="0001315F"/>
    <w:rsid w:val="00050A46"/>
    <w:rsid w:val="00056220"/>
    <w:rsid w:val="0008198D"/>
    <w:rsid w:val="0008248C"/>
    <w:rsid w:val="000C2811"/>
    <w:rsid w:val="000C6701"/>
    <w:rsid w:val="000E56AB"/>
    <w:rsid w:val="00102EA9"/>
    <w:rsid w:val="00143CAB"/>
    <w:rsid w:val="001657A2"/>
    <w:rsid w:val="001937F8"/>
    <w:rsid w:val="001D1F5E"/>
    <w:rsid w:val="00200138"/>
    <w:rsid w:val="002136A3"/>
    <w:rsid w:val="00234464"/>
    <w:rsid w:val="00251259"/>
    <w:rsid w:val="0026279C"/>
    <w:rsid w:val="00275464"/>
    <w:rsid w:val="002979D0"/>
    <w:rsid w:val="002A5386"/>
    <w:rsid w:val="002D42D7"/>
    <w:rsid w:val="002F43CE"/>
    <w:rsid w:val="00344B27"/>
    <w:rsid w:val="00353FB3"/>
    <w:rsid w:val="003741C6"/>
    <w:rsid w:val="00403F74"/>
    <w:rsid w:val="004155E8"/>
    <w:rsid w:val="004202A4"/>
    <w:rsid w:val="00420B19"/>
    <w:rsid w:val="004426FC"/>
    <w:rsid w:val="004477BF"/>
    <w:rsid w:val="00481289"/>
    <w:rsid w:val="00482835"/>
    <w:rsid w:val="00484001"/>
    <w:rsid w:val="004D2647"/>
    <w:rsid w:val="005009A8"/>
    <w:rsid w:val="00506011"/>
    <w:rsid w:val="00511569"/>
    <w:rsid w:val="00515559"/>
    <w:rsid w:val="00520DF1"/>
    <w:rsid w:val="00536A69"/>
    <w:rsid w:val="00550D7D"/>
    <w:rsid w:val="0057508F"/>
    <w:rsid w:val="005934E6"/>
    <w:rsid w:val="005C75BC"/>
    <w:rsid w:val="005D5134"/>
    <w:rsid w:val="005E21D3"/>
    <w:rsid w:val="00613453"/>
    <w:rsid w:val="0062122A"/>
    <w:rsid w:val="006273BB"/>
    <w:rsid w:val="00644FAC"/>
    <w:rsid w:val="006463FB"/>
    <w:rsid w:val="00676A51"/>
    <w:rsid w:val="006817BC"/>
    <w:rsid w:val="0068569C"/>
    <w:rsid w:val="006B7628"/>
    <w:rsid w:val="00740D44"/>
    <w:rsid w:val="00751A39"/>
    <w:rsid w:val="0075253D"/>
    <w:rsid w:val="00770786"/>
    <w:rsid w:val="00780480"/>
    <w:rsid w:val="00780635"/>
    <w:rsid w:val="007A7B1C"/>
    <w:rsid w:val="007B311D"/>
    <w:rsid w:val="007D3CE1"/>
    <w:rsid w:val="00875D7C"/>
    <w:rsid w:val="00882D1B"/>
    <w:rsid w:val="00884910"/>
    <w:rsid w:val="008B2D10"/>
    <w:rsid w:val="008D6CD4"/>
    <w:rsid w:val="008E1208"/>
    <w:rsid w:val="008E1AFD"/>
    <w:rsid w:val="008E590A"/>
    <w:rsid w:val="008E79C1"/>
    <w:rsid w:val="008F3A3C"/>
    <w:rsid w:val="00932C12"/>
    <w:rsid w:val="009578DF"/>
    <w:rsid w:val="009676C0"/>
    <w:rsid w:val="0097322C"/>
    <w:rsid w:val="0098654D"/>
    <w:rsid w:val="009A332E"/>
    <w:rsid w:val="009B5574"/>
    <w:rsid w:val="009D6C57"/>
    <w:rsid w:val="009F72DB"/>
    <w:rsid w:val="00A678AA"/>
    <w:rsid w:val="00A74C19"/>
    <w:rsid w:val="00A7544A"/>
    <w:rsid w:val="00AA318E"/>
    <w:rsid w:val="00AA466B"/>
    <w:rsid w:val="00AD495C"/>
    <w:rsid w:val="00B027CE"/>
    <w:rsid w:val="00B371E8"/>
    <w:rsid w:val="00B561FE"/>
    <w:rsid w:val="00B642A1"/>
    <w:rsid w:val="00BB20D2"/>
    <w:rsid w:val="00C0416C"/>
    <w:rsid w:val="00C33442"/>
    <w:rsid w:val="00C75781"/>
    <w:rsid w:val="00C95D8E"/>
    <w:rsid w:val="00CA5772"/>
    <w:rsid w:val="00CD2CC7"/>
    <w:rsid w:val="00CF3AC9"/>
    <w:rsid w:val="00CF7121"/>
    <w:rsid w:val="00D16950"/>
    <w:rsid w:val="00D228E8"/>
    <w:rsid w:val="00D30E70"/>
    <w:rsid w:val="00D85AEB"/>
    <w:rsid w:val="00DA2DD1"/>
    <w:rsid w:val="00DA357F"/>
    <w:rsid w:val="00DB0EFB"/>
    <w:rsid w:val="00DB395C"/>
    <w:rsid w:val="00DC6D99"/>
    <w:rsid w:val="00DD1D0F"/>
    <w:rsid w:val="00E22BBC"/>
    <w:rsid w:val="00EB45FB"/>
    <w:rsid w:val="00ED03A1"/>
    <w:rsid w:val="00EF1D5A"/>
    <w:rsid w:val="00EF7287"/>
    <w:rsid w:val="00F20D76"/>
    <w:rsid w:val="00F551F9"/>
    <w:rsid w:val="00F62C1F"/>
    <w:rsid w:val="00F72EB6"/>
    <w:rsid w:val="00FA23B8"/>
    <w:rsid w:val="00FE2A3C"/>
    <w:rsid w:val="00FE5617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44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536A69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6A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7544A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2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C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E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E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59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5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59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5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44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536A69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6A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7544A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2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C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E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E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59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5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59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5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3179-7704-4216-8C48-BFBB55F1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2018-06-20T04:30:00Z</cp:lastPrinted>
  <dcterms:created xsi:type="dcterms:W3CDTF">2018-05-11T07:27:00Z</dcterms:created>
  <dcterms:modified xsi:type="dcterms:W3CDTF">2018-06-21T04:25:00Z</dcterms:modified>
</cp:coreProperties>
</file>