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BB" w:rsidRDefault="00E660BB" w:rsidP="00E660BB">
      <w:pPr>
        <w:tabs>
          <w:tab w:val="left" w:pos="709"/>
        </w:tabs>
        <w:jc w:val="right"/>
        <w:rPr>
          <w:bCs/>
          <w:lang w:eastAsia="ar-SA"/>
        </w:rPr>
      </w:pPr>
      <w:r w:rsidRPr="00835B92">
        <w:rPr>
          <w:bCs/>
          <w:lang w:eastAsia="ar-SA"/>
        </w:rPr>
        <w:t>Проект</w:t>
      </w:r>
    </w:p>
    <w:p w:rsidR="00E660BB" w:rsidRPr="00835B92" w:rsidRDefault="00E660BB" w:rsidP="00E660BB">
      <w:pPr>
        <w:tabs>
          <w:tab w:val="left" w:pos="709"/>
        </w:tabs>
        <w:jc w:val="center"/>
        <w:rPr>
          <w:b/>
          <w:bCs/>
          <w:sz w:val="28"/>
          <w:szCs w:val="28"/>
          <w:lang w:eastAsia="ar-SA"/>
        </w:rPr>
      </w:pPr>
      <w:r w:rsidRPr="00835B92">
        <w:rPr>
          <w:b/>
          <w:bCs/>
          <w:sz w:val="28"/>
          <w:szCs w:val="28"/>
          <w:lang w:eastAsia="ar-SA"/>
        </w:rPr>
        <w:t>ПРАВИТЕЛЬСТВО РЕСПУБЛИКИ АЛТАЙ</w:t>
      </w:r>
    </w:p>
    <w:p w:rsidR="00E660BB" w:rsidRPr="00835B92" w:rsidRDefault="00E660BB" w:rsidP="00E660BB">
      <w:pPr>
        <w:widowControl w:val="0"/>
        <w:tabs>
          <w:tab w:val="left" w:pos="709"/>
        </w:tabs>
        <w:jc w:val="center"/>
        <w:rPr>
          <w:b/>
          <w:bCs/>
          <w:sz w:val="28"/>
          <w:szCs w:val="28"/>
          <w:lang w:eastAsia="ar-SA"/>
        </w:rPr>
      </w:pPr>
    </w:p>
    <w:p w:rsidR="00E660BB" w:rsidRPr="00835B92" w:rsidRDefault="00E660BB" w:rsidP="00E660BB">
      <w:pPr>
        <w:widowControl w:val="0"/>
        <w:tabs>
          <w:tab w:val="left" w:pos="709"/>
        </w:tabs>
        <w:spacing w:after="480"/>
        <w:jc w:val="center"/>
        <w:rPr>
          <w:b/>
          <w:bCs/>
          <w:sz w:val="28"/>
          <w:szCs w:val="28"/>
          <w:lang w:eastAsia="ar-SA"/>
        </w:rPr>
      </w:pPr>
      <w:r w:rsidRPr="00835B92">
        <w:rPr>
          <w:b/>
          <w:bCs/>
          <w:sz w:val="28"/>
          <w:szCs w:val="28"/>
          <w:lang w:eastAsia="ar-SA"/>
        </w:rPr>
        <w:t>ПОСТАНОВЛЕНИЕ</w:t>
      </w:r>
    </w:p>
    <w:p w:rsidR="00E660BB" w:rsidRPr="00B26DAA" w:rsidRDefault="00E660BB" w:rsidP="00E660BB">
      <w:pPr>
        <w:widowControl w:val="0"/>
        <w:tabs>
          <w:tab w:val="left" w:pos="709"/>
        </w:tabs>
        <w:spacing w:after="480"/>
        <w:jc w:val="center"/>
        <w:rPr>
          <w:sz w:val="28"/>
          <w:szCs w:val="28"/>
          <w:lang w:eastAsia="ar-SA"/>
        </w:rPr>
      </w:pPr>
      <w:proofErr w:type="gramStart"/>
      <w:r w:rsidRPr="00B26DAA">
        <w:rPr>
          <w:sz w:val="28"/>
          <w:szCs w:val="28"/>
          <w:lang w:eastAsia="ar-SA"/>
        </w:rPr>
        <w:t>от</w:t>
      </w:r>
      <w:proofErr w:type="gramEnd"/>
      <w:r w:rsidRPr="00B26DAA">
        <w:rPr>
          <w:sz w:val="28"/>
          <w:szCs w:val="28"/>
          <w:lang w:eastAsia="ar-SA"/>
        </w:rPr>
        <w:t xml:space="preserve"> «___» __</w:t>
      </w:r>
      <w:r w:rsidR="007E11D7" w:rsidRPr="00B26DAA">
        <w:rPr>
          <w:sz w:val="28"/>
          <w:szCs w:val="28"/>
          <w:lang w:eastAsia="ar-SA"/>
        </w:rPr>
        <w:t>________ 2020</w:t>
      </w:r>
      <w:r w:rsidRPr="00B26DAA">
        <w:rPr>
          <w:sz w:val="28"/>
          <w:szCs w:val="28"/>
          <w:lang w:eastAsia="ar-SA"/>
        </w:rPr>
        <w:t xml:space="preserve"> г. № ___</w:t>
      </w:r>
      <w:r w:rsidR="00B2113D" w:rsidRPr="00B26DAA">
        <w:rPr>
          <w:sz w:val="28"/>
          <w:szCs w:val="28"/>
          <w:lang w:eastAsia="ar-SA"/>
        </w:rPr>
        <w:t>__</w:t>
      </w:r>
    </w:p>
    <w:p w:rsidR="00E660BB" w:rsidRPr="00B26DAA" w:rsidRDefault="00E660BB" w:rsidP="00E660BB">
      <w:pPr>
        <w:widowControl w:val="0"/>
        <w:tabs>
          <w:tab w:val="left" w:pos="709"/>
        </w:tabs>
        <w:spacing w:after="480"/>
        <w:jc w:val="center"/>
        <w:rPr>
          <w:sz w:val="28"/>
          <w:szCs w:val="28"/>
          <w:lang w:eastAsia="ar-SA"/>
        </w:rPr>
      </w:pPr>
      <w:r w:rsidRPr="00B26DAA">
        <w:rPr>
          <w:sz w:val="28"/>
          <w:szCs w:val="28"/>
          <w:lang w:eastAsia="ar-SA"/>
        </w:rPr>
        <w:t>г. Горно-Алтайск</w:t>
      </w:r>
    </w:p>
    <w:p w:rsidR="00723980" w:rsidRPr="00B26DAA" w:rsidRDefault="00EA0268" w:rsidP="00084A84">
      <w:pPr>
        <w:autoSpaceDE w:val="0"/>
        <w:autoSpaceDN w:val="0"/>
        <w:adjustRightInd w:val="0"/>
        <w:jc w:val="center"/>
        <w:rPr>
          <w:b/>
          <w:sz w:val="28"/>
          <w:szCs w:val="28"/>
          <w:lang w:eastAsia="ar-SA"/>
        </w:rPr>
      </w:pPr>
      <w:r w:rsidRPr="00B26DAA">
        <w:rPr>
          <w:b/>
          <w:sz w:val="28"/>
          <w:szCs w:val="28"/>
          <w:lang w:eastAsia="ar-SA"/>
        </w:rPr>
        <w:t xml:space="preserve">Об определении учреждений, уполномоченных на проведение проверки достоверности определения сметной стоимости строительства, работ по благоустройству 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 доля Республики Алтай, муниципальных образований в уставных (складочных) капиталах которых составляет более 50 процентов в случаях, не установленных частью 2 статьи 8.3 Градостроительного кодекса Российской Федерации и признании утратившим силу </w:t>
      </w:r>
      <w:r w:rsidR="00681E71">
        <w:rPr>
          <w:b/>
          <w:sz w:val="28"/>
          <w:szCs w:val="28"/>
          <w:lang w:eastAsia="ar-SA"/>
        </w:rPr>
        <w:t>постановления</w:t>
      </w:r>
      <w:r w:rsidR="00723980" w:rsidRPr="00B26DAA">
        <w:rPr>
          <w:b/>
          <w:sz w:val="28"/>
          <w:szCs w:val="28"/>
          <w:lang w:eastAsia="ar-SA"/>
        </w:rPr>
        <w:t xml:space="preserve"> Правительства Республики Алтай </w:t>
      </w:r>
      <w:r w:rsidR="00B26DAA">
        <w:rPr>
          <w:b/>
          <w:sz w:val="28"/>
          <w:szCs w:val="28"/>
          <w:lang w:eastAsia="ar-SA"/>
        </w:rPr>
        <w:br/>
      </w:r>
      <w:r w:rsidR="00723980" w:rsidRPr="00B26DAA">
        <w:rPr>
          <w:b/>
          <w:sz w:val="28"/>
          <w:szCs w:val="28"/>
          <w:lang w:eastAsia="ar-SA"/>
        </w:rPr>
        <w:t>от 13 марта 2020 года № 87</w:t>
      </w:r>
    </w:p>
    <w:p w:rsidR="00723980" w:rsidRPr="00B26DAA" w:rsidRDefault="00723980" w:rsidP="00084A84">
      <w:pPr>
        <w:autoSpaceDE w:val="0"/>
        <w:autoSpaceDN w:val="0"/>
        <w:adjustRightInd w:val="0"/>
        <w:jc w:val="center"/>
        <w:rPr>
          <w:b/>
          <w:sz w:val="28"/>
          <w:szCs w:val="28"/>
          <w:lang w:eastAsia="ar-SA"/>
        </w:rPr>
      </w:pPr>
    </w:p>
    <w:p w:rsidR="00E660BB" w:rsidRPr="00B26DAA" w:rsidRDefault="00E660BB" w:rsidP="00E660BB">
      <w:pPr>
        <w:widowControl w:val="0"/>
        <w:ind w:right="-12"/>
        <w:rPr>
          <w:bCs/>
          <w:sz w:val="28"/>
          <w:szCs w:val="28"/>
          <w:lang w:eastAsia="ar-SA"/>
        </w:rPr>
      </w:pPr>
    </w:p>
    <w:p w:rsidR="00432F25" w:rsidRDefault="00432F25" w:rsidP="00BF68DF">
      <w:pPr>
        <w:autoSpaceDE w:val="0"/>
        <w:autoSpaceDN w:val="0"/>
        <w:adjustRightInd w:val="0"/>
        <w:ind w:firstLine="709"/>
        <w:jc w:val="both"/>
        <w:rPr>
          <w:b/>
          <w:spacing w:val="20"/>
          <w:sz w:val="28"/>
          <w:szCs w:val="28"/>
        </w:rPr>
      </w:pPr>
      <w:r w:rsidRPr="00B26DAA">
        <w:rPr>
          <w:sz w:val="28"/>
          <w:szCs w:val="28"/>
        </w:rPr>
        <w:t xml:space="preserve">В целях </w:t>
      </w:r>
      <w:r w:rsidR="00BF68DF" w:rsidRPr="00B26DAA">
        <w:rPr>
          <w:sz w:val="28"/>
          <w:szCs w:val="28"/>
        </w:rPr>
        <w:t>соблюдения</w:t>
      </w:r>
      <w:r w:rsidRPr="00B26DAA">
        <w:rPr>
          <w:sz w:val="28"/>
          <w:szCs w:val="28"/>
        </w:rPr>
        <w:t xml:space="preserve"> принципа эффективности использования бюджетных средств, установленного </w:t>
      </w:r>
      <w:r w:rsidR="003E2429" w:rsidRPr="00B26DAA">
        <w:rPr>
          <w:sz w:val="28"/>
          <w:szCs w:val="28"/>
        </w:rPr>
        <w:t xml:space="preserve">статьей 34 </w:t>
      </w:r>
      <w:r w:rsidRPr="00B26DAA">
        <w:rPr>
          <w:sz w:val="28"/>
          <w:szCs w:val="28"/>
        </w:rPr>
        <w:t>Бюджетн</w:t>
      </w:r>
      <w:r w:rsidR="003E2429" w:rsidRPr="00B26DAA">
        <w:rPr>
          <w:sz w:val="28"/>
          <w:szCs w:val="28"/>
        </w:rPr>
        <w:t>ого</w:t>
      </w:r>
      <w:r w:rsidRPr="00B26DAA">
        <w:rPr>
          <w:sz w:val="28"/>
          <w:szCs w:val="28"/>
        </w:rPr>
        <w:t xml:space="preserve"> кодекс</w:t>
      </w:r>
      <w:r w:rsidR="003E2429" w:rsidRPr="00B26DAA">
        <w:rPr>
          <w:sz w:val="28"/>
          <w:szCs w:val="28"/>
        </w:rPr>
        <w:t>а</w:t>
      </w:r>
      <w:r w:rsidRPr="00B26DAA">
        <w:rPr>
          <w:sz w:val="28"/>
          <w:szCs w:val="28"/>
        </w:rPr>
        <w:t xml:space="preserve"> Российской </w:t>
      </w:r>
      <w:r w:rsidR="00BF68DF" w:rsidRPr="00B26DAA">
        <w:rPr>
          <w:sz w:val="28"/>
          <w:szCs w:val="28"/>
        </w:rPr>
        <w:t xml:space="preserve">Федерации, реализации государственной программы Республики Алтай «Развитие жилищно-коммунального и транспортного комплекса», государственной программы Республики Алтай </w:t>
      </w:r>
      <w:r w:rsidR="00BF68DF" w:rsidRPr="00B26DAA">
        <w:rPr>
          <w:rFonts w:eastAsiaTheme="minorHAnsi"/>
          <w:sz w:val="28"/>
          <w:szCs w:val="28"/>
          <w:lang w:eastAsia="en-US"/>
        </w:rPr>
        <w:t xml:space="preserve">«Формирование современной городской среды» </w:t>
      </w:r>
      <w:r w:rsidR="00BF68DF" w:rsidRPr="00B26DAA">
        <w:rPr>
          <w:sz w:val="28"/>
          <w:szCs w:val="28"/>
        </w:rPr>
        <w:t>Правительство</w:t>
      </w:r>
      <w:r w:rsidRPr="00B26DAA">
        <w:rPr>
          <w:sz w:val="28"/>
          <w:szCs w:val="28"/>
        </w:rPr>
        <w:t xml:space="preserve"> Республики Алтай </w:t>
      </w:r>
      <w:r w:rsidRPr="00B26DAA">
        <w:rPr>
          <w:b/>
          <w:spacing w:val="20"/>
          <w:sz w:val="28"/>
          <w:szCs w:val="28"/>
        </w:rPr>
        <w:t>постановляет:</w:t>
      </w:r>
    </w:p>
    <w:p w:rsidR="00CE4613" w:rsidRPr="00B26DAA" w:rsidRDefault="00CE4613" w:rsidP="00BF68DF">
      <w:pPr>
        <w:autoSpaceDE w:val="0"/>
        <w:autoSpaceDN w:val="0"/>
        <w:adjustRightInd w:val="0"/>
        <w:ind w:firstLine="709"/>
        <w:jc w:val="both"/>
        <w:rPr>
          <w:sz w:val="28"/>
          <w:szCs w:val="28"/>
        </w:rPr>
      </w:pPr>
    </w:p>
    <w:p w:rsidR="00EA0268" w:rsidRPr="00B26DAA" w:rsidRDefault="00681E71" w:rsidP="00682267">
      <w:pPr>
        <w:autoSpaceDE w:val="0"/>
        <w:autoSpaceDN w:val="0"/>
        <w:adjustRightInd w:val="0"/>
        <w:ind w:firstLine="709"/>
        <w:jc w:val="both"/>
        <w:rPr>
          <w:sz w:val="28"/>
          <w:szCs w:val="28"/>
        </w:rPr>
      </w:pPr>
      <w:r>
        <w:rPr>
          <w:sz w:val="28"/>
          <w:szCs w:val="28"/>
        </w:rPr>
        <w:t xml:space="preserve">1. </w:t>
      </w:r>
      <w:r w:rsidR="00C71E09" w:rsidRPr="00B26DAA">
        <w:rPr>
          <w:sz w:val="28"/>
          <w:szCs w:val="28"/>
        </w:rPr>
        <w:t>Определить уполномоченным</w:t>
      </w:r>
      <w:r w:rsidR="00EA0268" w:rsidRPr="00B26DAA">
        <w:rPr>
          <w:sz w:val="28"/>
          <w:szCs w:val="28"/>
        </w:rPr>
        <w:t>и</w:t>
      </w:r>
      <w:r w:rsidR="00C71E09" w:rsidRPr="00B26DAA">
        <w:rPr>
          <w:sz w:val="28"/>
          <w:szCs w:val="28"/>
        </w:rPr>
        <w:t xml:space="preserve"> </w:t>
      </w:r>
      <w:r w:rsidR="00682267" w:rsidRPr="00B26DAA">
        <w:rPr>
          <w:sz w:val="28"/>
          <w:szCs w:val="28"/>
          <w:lang w:eastAsia="ar-SA"/>
        </w:rPr>
        <w:t xml:space="preserve">на проведение проверки достоверности определения сметной </w:t>
      </w:r>
      <w:r w:rsidR="007C56A3" w:rsidRPr="00B26DAA">
        <w:rPr>
          <w:sz w:val="28"/>
          <w:szCs w:val="28"/>
          <w:lang w:eastAsia="ar-SA"/>
        </w:rPr>
        <w:t>стоимости строительства,</w:t>
      </w:r>
      <w:r w:rsidR="00682267" w:rsidRPr="00B26DAA">
        <w:rPr>
          <w:sz w:val="28"/>
          <w:szCs w:val="28"/>
          <w:lang w:eastAsia="ar-SA"/>
        </w:rPr>
        <w:t xml:space="preserve"> работ по благоустройству 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 доля Республики Алтай, муниципальных образований в уставных (складочных) капиталах которых составляет более 50 процентов в случаях, не установленных частью 2</w:t>
      </w:r>
      <w:r w:rsidR="00B26DAA">
        <w:rPr>
          <w:sz w:val="28"/>
          <w:szCs w:val="28"/>
          <w:lang w:eastAsia="ar-SA"/>
        </w:rPr>
        <w:t xml:space="preserve"> </w:t>
      </w:r>
      <w:r w:rsidR="00682267" w:rsidRPr="00B26DAA">
        <w:rPr>
          <w:sz w:val="28"/>
          <w:szCs w:val="28"/>
          <w:lang w:eastAsia="ar-SA"/>
        </w:rPr>
        <w:t>статьи 8.3 Градостроительного кодекса Российской Федерации</w:t>
      </w:r>
      <w:r w:rsidR="00EA0268" w:rsidRPr="00B26DAA">
        <w:rPr>
          <w:sz w:val="28"/>
          <w:szCs w:val="28"/>
        </w:rPr>
        <w:t xml:space="preserve"> следующие учреждения Республики Алтай:</w:t>
      </w:r>
    </w:p>
    <w:p w:rsidR="00E660BB" w:rsidRPr="00B26DAA" w:rsidRDefault="00C71E09" w:rsidP="00682267">
      <w:pPr>
        <w:autoSpaceDE w:val="0"/>
        <w:autoSpaceDN w:val="0"/>
        <w:adjustRightInd w:val="0"/>
        <w:ind w:firstLine="709"/>
        <w:jc w:val="both"/>
        <w:rPr>
          <w:sz w:val="28"/>
          <w:szCs w:val="28"/>
        </w:rPr>
      </w:pPr>
      <w:r w:rsidRPr="00B26DAA">
        <w:rPr>
          <w:sz w:val="28"/>
          <w:szCs w:val="28"/>
        </w:rPr>
        <w:lastRenderedPageBreak/>
        <w:t>Автономное учреждение Республики Алтай «Государственн</w:t>
      </w:r>
      <w:r w:rsidR="00EA0268" w:rsidRPr="00B26DAA">
        <w:rPr>
          <w:sz w:val="28"/>
          <w:szCs w:val="28"/>
        </w:rPr>
        <w:t>ая экспертиза Республики Алтай»;</w:t>
      </w:r>
    </w:p>
    <w:p w:rsidR="00EA0268" w:rsidRPr="00B26DAA" w:rsidRDefault="00EA0268" w:rsidP="00682267">
      <w:pPr>
        <w:autoSpaceDE w:val="0"/>
        <w:autoSpaceDN w:val="0"/>
        <w:adjustRightInd w:val="0"/>
        <w:ind w:firstLine="709"/>
        <w:jc w:val="both"/>
        <w:rPr>
          <w:sz w:val="28"/>
          <w:szCs w:val="28"/>
        </w:rPr>
      </w:pPr>
      <w:proofErr w:type="gramStart"/>
      <w:r w:rsidRPr="00B26DAA">
        <w:rPr>
          <w:sz w:val="28"/>
          <w:szCs w:val="28"/>
        </w:rPr>
        <w:t>казенное</w:t>
      </w:r>
      <w:proofErr w:type="gramEnd"/>
      <w:r w:rsidRPr="00B26DAA">
        <w:rPr>
          <w:sz w:val="28"/>
          <w:szCs w:val="28"/>
        </w:rPr>
        <w:t xml:space="preserve"> учреждение Республики Алтай «Управление капитального строительства Республики Алтай»;</w:t>
      </w:r>
    </w:p>
    <w:p w:rsidR="00EA0268" w:rsidRDefault="00B26DAA" w:rsidP="00682267">
      <w:pPr>
        <w:autoSpaceDE w:val="0"/>
        <w:autoSpaceDN w:val="0"/>
        <w:adjustRightInd w:val="0"/>
        <w:ind w:firstLine="709"/>
        <w:jc w:val="both"/>
        <w:rPr>
          <w:sz w:val="28"/>
          <w:szCs w:val="28"/>
        </w:rPr>
      </w:pPr>
      <w:proofErr w:type="gramStart"/>
      <w:r w:rsidRPr="00B26DAA">
        <w:rPr>
          <w:sz w:val="28"/>
          <w:szCs w:val="28"/>
        </w:rPr>
        <w:t>казенное</w:t>
      </w:r>
      <w:proofErr w:type="gramEnd"/>
      <w:r w:rsidRPr="00B26DAA">
        <w:rPr>
          <w:sz w:val="28"/>
          <w:szCs w:val="28"/>
        </w:rPr>
        <w:t xml:space="preserve"> учреждение Республики Алтай «Республиканское управление автомобильных дорог общего пользования </w:t>
      </w:r>
      <w:r>
        <w:rPr>
          <w:sz w:val="28"/>
          <w:szCs w:val="28"/>
        </w:rPr>
        <w:br/>
      </w:r>
      <w:r w:rsidRPr="00B26DAA">
        <w:rPr>
          <w:sz w:val="28"/>
          <w:szCs w:val="28"/>
        </w:rPr>
        <w:t>«</w:t>
      </w:r>
      <w:proofErr w:type="spellStart"/>
      <w:r w:rsidRPr="00B26DAA">
        <w:rPr>
          <w:sz w:val="28"/>
          <w:szCs w:val="28"/>
        </w:rPr>
        <w:t>Гороно-Алтайавтодор</w:t>
      </w:r>
      <w:proofErr w:type="spellEnd"/>
      <w:r w:rsidRPr="00B26DAA">
        <w:rPr>
          <w:sz w:val="28"/>
          <w:szCs w:val="28"/>
        </w:rPr>
        <w:t>».</w:t>
      </w:r>
    </w:p>
    <w:p w:rsidR="00681E71" w:rsidRPr="00B26DAA" w:rsidRDefault="00681E71" w:rsidP="00E340C8">
      <w:pPr>
        <w:autoSpaceDE w:val="0"/>
        <w:autoSpaceDN w:val="0"/>
        <w:adjustRightInd w:val="0"/>
        <w:ind w:firstLine="709"/>
        <w:jc w:val="both"/>
        <w:rPr>
          <w:sz w:val="28"/>
          <w:szCs w:val="28"/>
        </w:rPr>
      </w:pPr>
      <w:r>
        <w:rPr>
          <w:sz w:val="28"/>
          <w:szCs w:val="28"/>
        </w:rPr>
        <w:t xml:space="preserve">2. Признать утратившим силу постановление </w:t>
      </w:r>
      <w:r w:rsidRPr="00D05A24">
        <w:rPr>
          <w:sz w:val="28"/>
          <w:szCs w:val="28"/>
        </w:rPr>
        <w:t>Правительства</w:t>
      </w:r>
      <w:r>
        <w:rPr>
          <w:sz w:val="28"/>
          <w:szCs w:val="28"/>
        </w:rPr>
        <w:t xml:space="preserve"> Республики Алтай </w:t>
      </w:r>
      <w:r w:rsidR="00E340C8" w:rsidRPr="00681E71">
        <w:rPr>
          <w:sz w:val="28"/>
          <w:szCs w:val="28"/>
          <w:lang w:eastAsia="ar-SA"/>
        </w:rPr>
        <w:t>от 13 марта 2020 года № 87</w:t>
      </w:r>
      <w:r w:rsidR="00E340C8">
        <w:rPr>
          <w:sz w:val="28"/>
          <w:szCs w:val="28"/>
        </w:rPr>
        <w:t xml:space="preserve"> </w:t>
      </w:r>
      <w:r>
        <w:rPr>
          <w:sz w:val="28"/>
          <w:szCs w:val="28"/>
        </w:rPr>
        <w:t>«</w:t>
      </w:r>
      <w:r w:rsidR="00E340C8" w:rsidRPr="004F51A9">
        <w:rPr>
          <w:sz w:val="28"/>
          <w:szCs w:val="28"/>
        </w:rPr>
        <w:t>Об определении учреждени</w:t>
      </w:r>
      <w:r w:rsidR="00E340C8">
        <w:rPr>
          <w:sz w:val="28"/>
          <w:szCs w:val="28"/>
        </w:rPr>
        <w:t>я</w:t>
      </w:r>
      <w:r w:rsidR="00E340C8" w:rsidRPr="004F51A9">
        <w:rPr>
          <w:sz w:val="28"/>
          <w:szCs w:val="28"/>
        </w:rPr>
        <w:t>, уполномоченн</w:t>
      </w:r>
      <w:r w:rsidR="00E340C8">
        <w:rPr>
          <w:sz w:val="28"/>
          <w:szCs w:val="28"/>
        </w:rPr>
        <w:t>ого</w:t>
      </w:r>
      <w:r w:rsidR="00E340C8" w:rsidRPr="004F51A9">
        <w:rPr>
          <w:sz w:val="28"/>
          <w:szCs w:val="28"/>
        </w:rPr>
        <w:t xml:space="preserve"> на проведение проверки достоверности определения сметной стоимости строительства, работ по благоустройству 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 доля Республики Алтай, муниципальных образований в уставных (складочных) капиталах которых составляет более 50 процентов в случаях, не установленных частью 2 статьи 8.3 Градостроительного кодекса Российской Федерации</w:t>
      </w:r>
      <w:r>
        <w:rPr>
          <w:sz w:val="28"/>
          <w:szCs w:val="28"/>
        </w:rPr>
        <w:t>» (</w:t>
      </w:r>
      <w:r w:rsidR="00E340C8">
        <w:rPr>
          <w:rFonts w:eastAsiaTheme="minorHAnsi"/>
          <w:sz w:val="28"/>
          <w:szCs w:val="28"/>
          <w:lang w:eastAsia="en-US"/>
        </w:rPr>
        <w:t>Официальный портал Республики Алтай http://www.altai-republic.ru, 13.03.2020).</w:t>
      </w:r>
    </w:p>
    <w:p w:rsidR="00EA0268" w:rsidRPr="00B26DAA" w:rsidRDefault="00EA0268" w:rsidP="00682267">
      <w:pPr>
        <w:autoSpaceDE w:val="0"/>
        <w:autoSpaceDN w:val="0"/>
        <w:adjustRightInd w:val="0"/>
        <w:ind w:firstLine="709"/>
        <w:jc w:val="both"/>
        <w:rPr>
          <w:sz w:val="28"/>
          <w:szCs w:val="28"/>
        </w:rPr>
      </w:pPr>
    </w:p>
    <w:p w:rsidR="00E660BB" w:rsidRPr="00B26DAA" w:rsidRDefault="00E660BB" w:rsidP="00E660BB">
      <w:pPr>
        <w:pStyle w:val="ConsPlusNormal"/>
        <w:ind w:firstLine="540"/>
        <w:jc w:val="both"/>
        <w:rPr>
          <w:rFonts w:ascii="Times New Roman" w:hAnsi="Times New Roman" w:cs="Times New Roman"/>
          <w:sz w:val="28"/>
          <w:szCs w:val="28"/>
        </w:rPr>
      </w:pPr>
    </w:p>
    <w:p w:rsidR="00E660BB" w:rsidRPr="00B26DAA" w:rsidRDefault="00E660BB" w:rsidP="00E660BB">
      <w:pPr>
        <w:pStyle w:val="ConsPlusNormal"/>
        <w:ind w:firstLine="540"/>
        <w:jc w:val="both"/>
        <w:rPr>
          <w:rFonts w:ascii="Times New Roman" w:hAnsi="Times New Roman" w:cs="Times New Roman"/>
          <w:sz w:val="28"/>
          <w:szCs w:val="28"/>
          <w:lang w:eastAsia="ar-SA"/>
        </w:rPr>
      </w:pPr>
    </w:p>
    <w:p w:rsidR="00E660BB" w:rsidRPr="00B26DAA" w:rsidRDefault="00E660BB" w:rsidP="00E660BB">
      <w:pPr>
        <w:widowControl w:val="0"/>
        <w:tabs>
          <w:tab w:val="left" w:pos="709"/>
        </w:tabs>
        <w:ind w:right="5412"/>
        <w:rPr>
          <w:sz w:val="28"/>
          <w:szCs w:val="28"/>
          <w:lang w:eastAsia="ar-SA"/>
        </w:rPr>
      </w:pPr>
      <w:r w:rsidRPr="00B26DAA">
        <w:rPr>
          <w:sz w:val="28"/>
          <w:szCs w:val="28"/>
          <w:lang w:eastAsia="ar-SA"/>
        </w:rPr>
        <w:t xml:space="preserve">     Глава Республики Алтай,</w:t>
      </w:r>
    </w:p>
    <w:p w:rsidR="00E660BB" w:rsidRPr="00B26DAA" w:rsidRDefault="00E660BB" w:rsidP="00E660BB">
      <w:pPr>
        <w:widowControl w:val="0"/>
        <w:tabs>
          <w:tab w:val="left" w:pos="709"/>
        </w:tabs>
        <w:ind w:right="5412"/>
        <w:rPr>
          <w:sz w:val="28"/>
          <w:szCs w:val="28"/>
          <w:lang w:eastAsia="ar-SA"/>
        </w:rPr>
      </w:pPr>
      <w:r w:rsidRPr="00B26DAA">
        <w:rPr>
          <w:sz w:val="28"/>
          <w:szCs w:val="28"/>
          <w:lang w:eastAsia="ar-SA"/>
        </w:rPr>
        <w:t xml:space="preserve">Председатель Правительства </w:t>
      </w:r>
    </w:p>
    <w:p w:rsidR="00682267" w:rsidRPr="00B26DAA" w:rsidRDefault="00E660BB" w:rsidP="00E660BB">
      <w:pPr>
        <w:widowControl w:val="0"/>
        <w:tabs>
          <w:tab w:val="left" w:pos="709"/>
        </w:tabs>
        <w:rPr>
          <w:sz w:val="28"/>
          <w:szCs w:val="28"/>
          <w:lang w:eastAsia="ar-SA"/>
        </w:rPr>
        <w:sectPr w:rsidR="00682267" w:rsidRPr="00B26DAA" w:rsidSect="00B26DAA">
          <w:headerReference w:type="even" r:id="rId7"/>
          <w:headerReference w:type="default" r:id="rId8"/>
          <w:pgSz w:w="11906" w:h="16838"/>
          <w:pgMar w:top="1134" w:right="851" w:bottom="1134" w:left="1985" w:header="709" w:footer="709" w:gutter="0"/>
          <w:pgNumType w:start="1"/>
          <w:cols w:space="708"/>
          <w:titlePg/>
          <w:docGrid w:linePitch="360"/>
        </w:sectPr>
      </w:pPr>
      <w:r w:rsidRPr="00B26DAA">
        <w:rPr>
          <w:sz w:val="28"/>
          <w:szCs w:val="28"/>
          <w:lang w:eastAsia="ar-SA"/>
        </w:rPr>
        <w:t xml:space="preserve">         Республики Алтай                                      </w:t>
      </w:r>
      <w:r w:rsidR="00210549" w:rsidRPr="00B26DAA">
        <w:rPr>
          <w:sz w:val="28"/>
          <w:szCs w:val="28"/>
          <w:lang w:eastAsia="ar-SA"/>
        </w:rPr>
        <w:t xml:space="preserve">                </w:t>
      </w:r>
      <w:r w:rsidR="00186AC4" w:rsidRPr="00B26DAA">
        <w:rPr>
          <w:sz w:val="28"/>
          <w:szCs w:val="28"/>
          <w:lang w:eastAsia="ar-SA"/>
        </w:rPr>
        <w:t xml:space="preserve">     </w:t>
      </w:r>
      <w:r w:rsidR="00C71E09" w:rsidRPr="00B26DAA">
        <w:rPr>
          <w:sz w:val="28"/>
          <w:szCs w:val="28"/>
          <w:lang w:eastAsia="ar-SA"/>
        </w:rPr>
        <w:t xml:space="preserve">О.Л. </w:t>
      </w:r>
      <w:proofErr w:type="spellStart"/>
      <w:r w:rsidR="00C71E09" w:rsidRPr="00B26DAA">
        <w:rPr>
          <w:sz w:val="28"/>
          <w:szCs w:val="28"/>
          <w:lang w:eastAsia="ar-SA"/>
        </w:rPr>
        <w:t>Хорохордин</w:t>
      </w:r>
      <w:proofErr w:type="spellEnd"/>
    </w:p>
    <w:p w:rsidR="00B01E78" w:rsidRPr="00B26DAA" w:rsidRDefault="00682267" w:rsidP="00682267">
      <w:pPr>
        <w:tabs>
          <w:tab w:val="left" w:pos="1843"/>
          <w:tab w:val="center" w:pos="4537"/>
          <w:tab w:val="center" w:pos="4680"/>
          <w:tab w:val="right" w:pos="9075"/>
          <w:tab w:val="left" w:pos="9180"/>
        </w:tabs>
        <w:ind w:right="-5"/>
        <w:rPr>
          <w:sz w:val="28"/>
          <w:szCs w:val="28"/>
        </w:rPr>
      </w:pPr>
      <w:r>
        <w:rPr>
          <w:b/>
          <w:sz w:val="28"/>
          <w:szCs w:val="28"/>
        </w:rPr>
        <w:lastRenderedPageBreak/>
        <w:tab/>
      </w:r>
      <w:r>
        <w:rPr>
          <w:b/>
          <w:sz w:val="28"/>
          <w:szCs w:val="28"/>
        </w:rPr>
        <w:tab/>
      </w:r>
      <w:r w:rsidR="00B01E78" w:rsidRPr="00B26DAA">
        <w:rPr>
          <w:b/>
          <w:sz w:val="28"/>
          <w:szCs w:val="28"/>
        </w:rPr>
        <w:t>ПОЯСНИТЕЛЬНАЯ ЗАПИСКА</w:t>
      </w:r>
      <w:r w:rsidRPr="00B26DAA">
        <w:rPr>
          <w:b/>
          <w:sz w:val="28"/>
          <w:szCs w:val="28"/>
        </w:rPr>
        <w:tab/>
      </w:r>
    </w:p>
    <w:p w:rsidR="00B01E78" w:rsidRPr="00B26DAA" w:rsidRDefault="00B01E78" w:rsidP="00084A84">
      <w:pPr>
        <w:autoSpaceDE w:val="0"/>
        <w:autoSpaceDN w:val="0"/>
        <w:adjustRightInd w:val="0"/>
        <w:jc w:val="center"/>
        <w:outlineLvl w:val="0"/>
        <w:rPr>
          <w:b/>
          <w:bCs/>
          <w:sz w:val="28"/>
          <w:szCs w:val="28"/>
        </w:rPr>
      </w:pPr>
      <w:proofErr w:type="gramStart"/>
      <w:r w:rsidRPr="00B26DAA">
        <w:rPr>
          <w:b/>
          <w:bCs/>
          <w:sz w:val="28"/>
          <w:szCs w:val="28"/>
        </w:rPr>
        <w:t>к</w:t>
      </w:r>
      <w:proofErr w:type="gramEnd"/>
      <w:r w:rsidRPr="00B26DAA">
        <w:rPr>
          <w:b/>
          <w:bCs/>
          <w:sz w:val="28"/>
          <w:szCs w:val="28"/>
        </w:rPr>
        <w:t xml:space="preserve"> проекту постановления Правительства Республики Алтай</w:t>
      </w:r>
    </w:p>
    <w:p w:rsidR="00B01E78" w:rsidRPr="00B26DAA" w:rsidRDefault="00B01E78" w:rsidP="00B26DAA">
      <w:pPr>
        <w:autoSpaceDE w:val="0"/>
        <w:autoSpaceDN w:val="0"/>
        <w:adjustRightInd w:val="0"/>
        <w:jc w:val="center"/>
        <w:rPr>
          <w:b/>
          <w:sz w:val="28"/>
          <w:szCs w:val="28"/>
          <w:lang w:eastAsia="ar-SA"/>
        </w:rPr>
      </w:pPr>
      <w:r w:rsidRPr="00B26DAA">
        <w:rPr>
          <w:b/>
          <w:sz w:val="28"/>
          <w:szCs w:val="28"/>
          <w:lang w:eastAsia="ar-SA"/>
        </w:rPr>
        <w:t>«</w:t>
      </w:r>
      <w:r w:rsidR="00B26DAA" w:rsidRPr="00B26DAA">
        <w:rPr>
          <w:b/>
          <w:sz w:val="28"/>
          <w:szCs w:val="28"/>
          <w:lang w:eastAsia="ar-SA"/>
        </w:rPr>
        <w:t xml:space="preserve">Об определении учреждений, уполномоченных на проведение проверки достоверности определения сметной стоимости строительства, работ по благоустройству 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 доля Республики Алтай, муниципальных образований в уставных (складочных) капиталах которых составляет более 50 процентов в случаях, не установленных частью 2 статьи 8.3 Градостроительного кодекса Российской Федерации и признании утратившим силу </w:t>
      </w:r>
      <w:r w:rsidR="004F51A9">
        <w:rPr>
          <w:b/>
          <w:sz w:val="28"/>
          <w:szCs w:val="28"/>
          <w:lang w:eastAsia="ar-SA"/>
        </w:rPr>
        <w:t>постановления</w:t>
      </w:r>
      <w:r w:rsidR="00B26DAA" w:rsidRPr="00B26DAA">
        <w:rPr>
          <w:b/>
          <w:sz w:val="28"/>
          <w:szCs w:val="28"/>
          <w:lang w:eastAsia="ar-SA"/>
        </w:rPr>
        <w:t xml:space="preserve"> Правительства Республики Алтай </w:t>
      </w:r>
      <w:r w:rsidR="00B26DAA">
        <w:rPr>
          <w:b/>
          <w:sz w:val="28"/>
          <w:szCs w:val="28"/>
          <w:lang w:eastAsia="ar-SA"/>
        </w:rPr>
        <w:br/>
      </w:r>
      <w:r w:rsidR="00B26DAA" w:rsidRPr="00B26DAA">
        <w:rPr>
          <w:b/>
          <w:sz w:val="28"/>
          <w:szCs w:val="28"/>
          <w:lang w:eastAsia="ar-SA"/>
        </w:rPr>
        <w:t>от 13 марта 2020 года № 87</w:t>
      </w:r>
      <w:r w:rsidRPr="00B26DAA">
        <w:rPr>
          <w:b/>
          <w:sz w:val="28"/>
          <w:szCs w:val="28"/>
          <w:lang w:eastAsia="ar-SA"/>
        </w:rPr>
        <w:t>»</w:t>
      </w:r>
    </w:p>
    <w:p w:rsidR="00B01E78" w:rsidRPr="00B26DAA" w:rsidRDefault="00B01E78" w:rsidP="00B01E78">
      <w:pPr>
        <w:widowControl w:val="0"/>
        <w:ind w:right="-12"/>
        <w:jc w:val="center"/>
        <w:rPr>
          <w:b/>
          <w:sz w:val="28"/>
          <w:szCs w:val="28"/>
          <w:lang w:eastAsia="ar-SA"/>
        </w:rPr>
      </w:pPr>
    </w:p>
    <w:p w:rsidR="00B01E78" w:rsidRPr="00B26DAA" w:rsidRDefault="00B01E78" w:rsidP="00B01E78">
      <w:pPr>
        <w:tabs>
          <w:tab w:val="left" w:pos="3060"/>
        </w:tabs>
        <w:ind w:firstLine="709"/>
        <w:jc w:val="both"/>
        <w:rPr>
          <w:color w:val="000000"/>
          <w:sz w:val="28"/>
          <w:szCs w:val="28"/>
        </w:rPr>
      </w:pPr>
      <w:r w:rsidRPr="00B26DAA">
        <w:rPr>
          <w:color w:val="000000"/>
          <w:sz w:val="28"/>
          <w:szCs w:val="28"/>
        </w:rPr>
        <w:t>Субъектом нормотворческой деятельности выступает Правительство Республики Алтай.</w:t>
      </w:r>
    </w:p>
    <w:p w:rsidR="00B01E78" w:rsidRPr="00B26DAA" w:rsidRDefault="00B01E78" w:rsidP="00B26DAA">
      <w:pPr>
        <w:autoSpaceDE w:val="0"/>
        <w:autoSpaceDN w:val="0"/>
        <w:adjustRightInd w:val="0"/>
        <w:ind w:firstLine="709"/>
        <w:jc w:val="both"/>
        <w:rPr>
          <w:sz w:val="28"/>
          <w:szCs w:val="28"/>
        </w:rPr>
      </w:pPr>
      <w:r w:rsidRPr="00B26DAA">
        <w:rPr>
          <w:color w:val="000000"/>
          <w:sz w:val="28"/>
          <w:szCs w:val="28"/>
        </w:rPr>
        <w:t>Разработчиком проекта постановления Правительства Республики Алтай «</w:t>
      </w:r>
      <w:r w:rsidR="00B26DAA" w:rsidRPr="00B26DAA">
        <w:rPr>
          <w:sz w:val="28"/>
          <w:szCs w:val="28"/>
          <w:lang w:eastAsia="ar-SA"/>
        </w:rPr>
        <w:t xml:space="preserve">Об определении учреждений, уполномоченных на проведение проверки достоверности определения сметной стоимости строительства, работ по благоустройству 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 доля Республики Алтай, муниципальных образований в уставных (складочных) капиталах которых составляет более 50 процентов в случаях, не установленных частью 2 статьи 8.3 Градостроительного кодекса Российской Федерации и признании утратившим силу </w:t>
      </w:r>
      <w:r w:rsidR="004F51A9">
        <w:rPr>
          <w:sz w:val="28"/>
          <w:szCs w:val="28"/>
          <w:lang w:eastAsia="ar-SA"/>
        </w:rPr>
        <w:t>постановления</w:t>
      </w:r>
      <w:r w:rsidR="00B26DAA" w:rsidRPr="00B26DAA">
        <w:rPr>
          <w:sz w:val="28"/>
          <w:szCs w:val="28"/>
          <w:lang w:eastAsia="ar-SA"/>
        </w:rPr>
        <w:t xml:space="preserve"> Правительства Республики Алтай </w:t>
      </w:r>
      <w:r w:rsidR="00B26DAA" w:rsidRPr="00B26DAA">
        <w:rPr>
          <w:sz w:val="28"/>
          <w:szCs w:val="28"/>
          <w:lang w:eastAsia="ar-SA"/>
        </w:rPr>
        <w:br/>
        <w:t>от 13 марта 2020 года № 87</w:t>
      </w:r>
      <w:r w:rsidRPr="00B26DAA">
        <w:rPr>
          <w:sz w:val="28"/>
          <w:szCs w:val="28"/>
        </w:rPr>
        <w:t xml:space="preserve">» (далее - проект постановления) является Министерство регионального развития Республики Алтай. </w:t>
      </w:r>
    </w:p>
    <w:p w:rsidR="00B01E78" w:rsidRPr="00B26DAA" w:rsidRDefault="00B01E78" w:rsidP="00B01E78">
      <w:pPr>
        <w:autoSpaceDE w:val="0"/>
        <w:autoSpaceDN w:val="0"/>
        <w:adjustRightInd w:val="0"/>
        <w:ind w:firstLine="709"/>
        <w:jc w:val="both"/>
        <w:rPr>
          <w:color w:val="000000"/>
          <w:sz w:val="28"/>
          <w:szCs w:val="28"/>
        </w:rPr>
      </w:pPr>
      <w:r w:rsidRPr="00B26DAA">
        <w:rPr>
          <w:sz w:val="28"/>
          <w:szCs w:val="28"/>
        </w:rPr>
        <w:t xml:space="preserve">Предметом правового регулирования проекта постановления является </w:t>
      </w:r>
      <w:r w:rsidRPr="00B26DAA">
        <w:rPr>
          <w:color w:val="000000"/>
          <w:sz w:val="28"/>
          <w:szCs w:val="28"/>
        </w:rPr>
        <w:t>определение учреждени</w:t>
      </w:r>
      <w:r w:rsidR="00B26DAA">
        <w:rPr>
          <w:color w:val="000000"/>
          <w:sz w:val="28"/>
          <w:szCs w:val="28"/>
        </w:rPr>
        <w:t>й</w:t>
      </w:r>
      <w:r w:rsidRPr="00B26DAA">
        <w:rPr>
          <w:color w:val="000000"/>
          <w:sz w:val="28"/>
          <w:szCs w:val="28"/>
        </w:rPr>
        <w:t xml:space="preserve">, </w:t>
      </w:r>
      <w:r w:rsidR="00FF4700" w:rsidRPr="00B26DAA">
        <w:rPr>
          <w:sz w:val="28"/>
          <w:szCs w:val="28"/>
        </w:rPr>
        <w:t>уполномоченн</w:t>
      </w:r>
      <w:r w:rsidR="00B26DAA">
        <w:rPr>
          <w:sz w:val="28"/>
          <w:szCs w:val="28"/>
        </w:rPr>
        <w:t>ых</w:t>
      </w:r>
      <w:r w:rsidR="00FF4700" w:rsidRPr="00B26DAA">
        <w:rPr>
          <w:sz w:val="28"/>
          <w:szCs w:val="28"/>
        </w:rPr>
        <w:t xml:space="preserve"> </w:t>
      </w:r>
      <w:r w:rsidR="00FF4700" w:rsidRPr="00B26DAA">
        <w:rPr>
          <w:sz w:val="28"/>
          <w:szCs w:val="28"/>
          <w:lang w:eastAsia="ar-SA"/>
        </w:rPr>
        <w:t xml:space="preserve">на проведение проверки достоверности определения сметной </w:t>
      </w:r>
      <w:r w:rsidR="007C56A3" w:rsidRPr="00B26DAA">
        <w:rPr>
          <w:sz w:val="28"/>
          <w:szCs w:val="28"/>
          <w:lang w:eastAsia="ar-SA"/>
        </w:rPr>
        <w:t>стоимости строительства,</w:t>
      </w:r>
      <w:r w:rsidR="00FF4700" w:rsidRPr="00B26DAA">
        <w:rPr>
          <w:sz w:val="28"/>
          <w:szCs w:val="28"/>
          <w:lang w:eastAsia="ar-SA"/>
        </w:rPr>
        <w:t xml:space="preserve"> работ по благоустройству 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 доля Республики Алтай, муниципальных образований в уставных (складочных) капиталах которых составляет более 50 процентов в случаях, не установленных частью 2 статьи 8.3 Градостроительного кодекса Российской Федерации</w:t>
      </w:r>
      <w:r w:rsidR="00681E71">
        <w:rPr>
          <w:color w:val="000000"/>
          <w:sz w:val="28"/>
          <w:szCs w:val="28"/>
        </w:rPr>
        <w:t xml:space="preserve">, </w:t>
      </w:r>
      <w:r w:rsidR="00681E71" w:rsidRPr="00336142">
        <w:rPr>
          <w:sz w:val="28"/>
          <w:szCs w:val="28"/>
        </w:rPr>
        <w:t xml:space="preserve">а также признание </w:t>
      </w:r>
      <w:r w:rsidR="00681E71" w:rsidRPr="00336142">
        <w:rPr>
          <w:sz w:val="28"/>
          <w:szCs w:val="28"/>
          <w:lang w:eastAsia="ar-SA"/>
        </w:rPr>
        <w:t xml:space="preserve">утратившим силу </w:t>
      </w:r>
      <w:r w:rsidR="00681E71" w:rsidRPr="00681E71">
        <w:rPr>
          <w:sz w:val="28"/>
          <w:szCs w:val="28"/>
          <w:lang w:eastAsia="ar-SA"/>
        </w:rPr>
        <w:t xml:space="preserve">постановление Правительства Республики Алтай </w:t>
      </w:r>
      <w:r w:rsidR="00681E71" w:rsidRPr="00681E71">
        <w:rPr>
          <w:sz w:val="28"/>
          <w:szCs w:val="28"/>
          <w:lang w:eastAsia="ar-SA"/>
        </w:rPr>
        <w:br/>
        <w:t>от 13 марта 2020 года № 87</w:t>
      </w:r>
      <w:r w:rsidR="00CE4613">
        <w:rPr>
          <w:sz w:val="28"/>
          <w:szCs w:val="28"/>
          <w:lang w:eastAsia="ar-SA"/>
        </w:rPr>
        <w:t>.</w:t>
      </w:r>
    </w:p>
    <w:p w:rsidR="005209E1" w:rsidRPr="00B26DAA" w:rsidRDefault="00B01E78" w:rsidP="005209E1">
      <w:pPr>
        <w:autoSpaceDE w:val="0"/>
        <w:autoSpaceDN w:val="0"/>
        <w:adjustRightInd w:val="0"/>
        <w:ind w:firstLine="709"/>
        <w:jc w:val="both"/>
        <w:rPr>
          <w:color w:val="000000"/>
          <w:sz w:val="28"/>
          <w:szCs w:val="28"/>
        </w:rPr>
      </w:pPr>
      <w:r w:rsidRPr="00B26DAA">
        <w:rPr>
          <w:color w:val="000000"/>
          <w:sz w:val="28"/>
          <w:szCs w:val="28"/>
        </w:rPr>
        <w:lastRenderedPageBreak/>
        <w:t>Проект постановления подготовлен в целях реализации требований стать</w:t>
      </w:r>
      <w:r w:rsidR="00B6086E" w:rsidRPr="00B26DAA">
        <w:rPr>
          <w:color w:val="000000"/>
          <w:sz w:val="28"/>
          <w:szCs w:val="28"/>
        </w:rPr>
        <w:t>и</w:t>
      </w:r>
      <w:r w:rsidRPr="00B26DAA">
        <w:rPr>
          <w:color w:val="000000"/>
          <w:sz w:val="28"/>
          <w:szCs w:val="28"/>
        </w:rPr>
        <w:t xml:space="preserve"> 34 Бюджетного кодекса Российской Федерации</w:t>
      </w:r>
      <w:r w:rsidR="00B6086E" w:rsidRPr="00B26DAA">
        <w:rPr>
          <w:color w:val="000000"/>
          <w:sz w:val="28"/>
          <w:szCs w:val="28"/>
        </w:rPr>
        <w:t>,</w:t>
      </w:r>
      <w:r w:rsidR="00B6086E" w:rsidRPr="00B26DAA">
        <w:rPr>
          <w:sz w:val="28"/>
          <w:szCs w:val="28"/>
        </w:rPr>
        <w:t xml:space="preserve"> в целях реализации государственной программы Республики Алтай «Развитие жилищно-коммунального и транспортного комплекса», утвержденной постановлением Правительства Республики Алтай от 28 сентября 2012 года № 243, государственной программы Республики Алтай </w:t>
      </w:r>
      <w:r w:rsidR="00B6086E" w:rsidRPr="00B26DAA">
        <w:rPr>
          <w:rFonts w:eastAsiaTheme="minorHAnsi"/>
          <w:sz w:val="28"/>
          <w:szCs w:val="28"/>
          <w:lang w:eastAsia="en-US"/>
        </w:rPr>
        <w:t xml:space="preserve">«Формирование современной городской среды», утвержденной </w:t>
      </w:r>
      <w:r w:rsidR="00B6086E" w:rsidRPr="00B26DAA">
        <w:rPr>
          <w:sz w:val="28"/>
          <w:szCs w:val="28"/>
        </w:rPr>
        <w:t>постановлением Правительства Республики Алтай от 29 августа 2017 года № 217.</w:t>
      </w:r>
    </w:p>
    <w:p w:rsidR="004F51A9" w:rsidRPr="00B26DAA" w:rsidRDefault="00B01E78" w:rsidP="004F51A9">
      <w:pPr>
        <w:autoSpaceDE w:val="0"/>
        <w:autoSpaceDN w:val="0"/>
        <w:adjustRightInd w:val="0"/>
        <w:ind w:firstLine="709"/>
        <w:jc w:val="both"/>
        <w:rPr>
          <w:sz w:val="28"/>
          <w:szCs w:val="28"/>
        </w:rPr>
      </w:pPr>
      <w:r w:rsidRPr="00B26DAA">
        <w:rPr>
          <w:sz w:val="28"/>
          <w:szCs w:val="28"/>
        </w:rPr>
        <w:t xml:space="preserve"> Необходимост</w:t>
      </w:r>
      <w:r w:rsidR="004F51A9">
        <w:rPr>
          <w:sz w:val="28"/>
          <w:szCs w:val="28"/>
        </w:rPr>
        <w:t>ь</w:t>
      </w:r>
      <w:r w:rsidRPr="00B26DAA">
        <w:rPr>
          <w:sz w:val="28"/>
          <w:szCs w:val="28"/>
        </w:rPr>
        <w:t xml:space="preserve"> принятия проекта постановления вызвана </w:t>
      </w:r>
      <w:r w:rsidR="004F51A9">
        <w:rPr>
          <w:sz w:val="28"/>
          <w:szCs w:val="28"/>
        </w:rPr>
        <w:t xml:space="preserve">тем, что </w:t>
      </w:r>
      <w:r w:rsidR="003B78D7">
        <w:rPr>
          <w:sz w:val="28"/>
          <w:szCs w:val="28"/>
        </w:rPr>
        <w:t xml:space="preserve">в </w:t>
      </w:r>
      <w:r w:rsidR="006E3127">
        <w:rPr>
          <w:sz w:val="28"/>
          <w:szCs w:val="28"/>
        </w:rPr>
        <w:t xml:space="preserve">учреждении, </w:t>
      </w:r>
      <w:r w:rsidR="00327028" w:rsidRPr="00B26DAA">
        <w:rPr>
          <w:sz w:val="28"/>
          <w:szCs w:val="28"/>
        </w:rPr>
        <w:t>уполномоченн</w:t>
      </w:r>
      <w:r w:rsidR="003B78D7">
        <w:rPr>
          <w:sz w:val="28"/>
          <w:szCs w:val="28"/>
        </w:rPr>
        <w:t>ом</w:t>
      </w:r>
      <w:r w:rsidR="006E3127" w:rsidRPr="006E3127">
        <w:rPr>
          <w:sz w:val="28"/>
          <w:szCs w:val="28"/>
        </w:rPr>
        <w:t xml:space="preserve"> постановлением Правительства Республики Алтай от 13 марта 2020 года № 87</w:t>
      </w:r>
      <w:r w:rsidR="00327028" w:rsidRPr="00B26DAA">
        <w:rPr>
          <w:sz w:val="28"/>
          <w:szCs w:val="28"/>
        </w:rPr>
        <w:t xml:space="preserve"> на проведение</w:t>
      </w:r>
      <w:r w:rsidR="007223D5" w:rsidRPr="00B26DAA">
        <w:rPr>
          <w:sz w:val="28"/>
          <w:szCs w:val="28"/>
        </w:rPr>
        <w:t xml:space="preserve"> такой проверки достоверности</w:t>
      </w:r>
      <w:r w:rsidR="006B4E57">
        <w:rPr>
          <w:sz w:val="28"/>
          <w:szCs w:val="28"/>
        </w:rPr>
        <w:t xml:space="preserve"> - </w:t>
      </w:r>
      <w:r w:rsidR="003B78D7" w:rsidRPr="00B26DAA">
        <w:rPr>
          <w:sz w:val="28"/>
          <w:szCs w:val="28"/>
        </w:rPr>
        <w:t>Автономно</w:t>
      </w:r>
      <w:r w:rsidR="003B78D7">
        <w:rPr>
          <w:sz w:val="28"/>
          <w:szCs w:val="28"/>
        </w:rPr>
        <w:t>м</w:t>
      </w:r>
      <w:r w:rsidR="003B78D7" w:rsidRPr="00B26DAA">
        <w:rPr>
          <w:sz w:val="28"/>
          <w:szCs w:val="28"/>
        </w:rPr>
        <w:t xml:space="preserve"> учреждени</w:t>
      </w:r>
      <w:r w:rsidR="00CE4613">
        <w:rPr>
          <w:sz w:val="28"/>
          <w:szCs w:val="28"/>
        </w:rPr>
        <w:t>и</w:t>
      </w:r>
      <w:r w:rsidR="003B78D7" w:rsidRPr="00B26DAA">
        <w:rPr>
          <w:sz w:val="28"/>
          <w:szCs w:val="28"/>
        </w:rPr>
        <w:t xml:space="preserve"> Республики Алтай «Государственная экспертиза Республики Алтай»</w:t>
      </w:r>
      <w:r w:rsidR="006E3127">
        <w:rPr>
          <w:sz w:val="28"/>
          <w:szCs w:val="28"/>
        </w:rPr>
        <w:t xml:space="preserve"> (далее – АУ РА «Экспертиза РА»</w:t>
      </w:r>
      <w:r w:rsidR="004F51A9">
        <w:rPr>
          <w:sz w:val="28"/>
          <w:szCs w:val="28"/>
        </w:rPr>
        <w:t>),</w:t>
      </w:r>
      <w:r w:rsidR="003B78D7">
        <w:rPr>
          <w:sz w:val="28"/>
          <w:szCs w:val="28"/>
        </w:rPr>
        <w:t xml:space="preserve"> не достаточно </w:t>
      </w:r>
      <w:r w:rsidR="004F51A9">
        <w:rPr>
          <w:sz w:val="28"/>
          <w:szCs w:val="28"/>
        </w:rPr>
        <w:t>ресурсов</w:t>
      </w:r>
      <w:r w:rsidR="003B78D7">
        <w:rPr>
          <w:sz w:val="28"/>
          <w:szCs w:val="28"/>
        </w:rPr>
        <w:t xml:space="preserve"> для выполнения </w:t>
      </w:r>
      <w:r w:rsidR="004F51A9">
        <w:rPr>
          <w:sz w:val="28"/>
          <w:szCs w:val="28"/>
        </w:rPr>
        <w:t xml:space="preserve">необходимого на сегодняшний день количества </w:t>
      </w:r>
      <w:r w:rsidR="006E3127">
        <w:rPr>
          <w:sz w:val="28"/>
          <w:szCs w:val="28"/>
        </w:rPr>
        <w:t>провер</w:t>
      </w:r>
      <w:r w:rsidR="004F51A9">
        <w:rPr>
          <w:sz w:val="28"/>
          <w:szCs w:val="28"/>
        </w:rPr>
        <w:t>о</w:t>
      </w:r>
      <w:r w:rsidR="006E3127">
        <w:rPr>
          <w:sz w:val="28"/>
          <w:szCs w:val="28"/>
        </w:rPr>
        <w:t xml:space="preserve">к достоверности </w:t>
      </w:r>
      <w:r w:rsidR="003B78D7">
        <w:rPr>
          <w:sz w:val="28"/>
          <w:szCs w:val="28"/>
        </w:rPr>
        <w:t>в установленны</w:t>
      </w:r>
      <w:r w:rsidR="006E3127">
        <w:rPr>
          <w:sz w:val="28"/>
          <w:szCs w:val="28"/>
        </w:rPr>
        <w:t>й</w:t>
      </w:r>
      <w:r w:rsidR="003B78D7">
        <w:rPr>
          <w:sz w:val="28"/>
          <w:szCs w:val="28"/>
        </w:rPr>
        <w:t xml:space="preserve"> </w:t>
      </w:r>
      <w:r w:rsidR="006E3127">
        <w:rPr>
          <w:sz w:val="28"/>
          <w:szCs w:val="28"/>
        </w:rPr>
        <w:t xml:space="preserve">в положении о проверке достоверности срок. С целю снятия </w:t>
      </w:r>
      <w:r w:rsidR="004F51A9">
        <w:rPr>
          <w:sz w:val="28"/>
          <w:szCs w:val="28"/>
        </w:rPr>
        <w:t xml:space="preserve">высокой </w:t>
      </w:r>
      <w:r w:rsidR="006E3127">
        <w:rPr>
          <w:sz w:val="28"/>
          <w:szCs w:val="28"/>
        </w:rPr>
        <w:t xml:space="preserve">нагрузки с АУ РА «Экспертиза РА» проектом </w:t>
      </w:r>
      <w:r w:rsidR="004F51A9">
        <w:rPr>
          <w:sz w:val="28"/>
          <w:szCs w:val="28"/>
        </w:rPr>
        <w:t>постановления</w:t>
      </w:r>
      <w:r w:rsidR="006E3127">
        <w:rPr>
          <w:sz w:val="28"/>
          <w:szCs w:val="28"/>
        </w:rPr>
        <w:t xml:space="preserve"> предлагается</w:t>
      </w:r>
      <w:r w:rsidR="004F51A9">
        <w:rPr>
          <w:sz w:val="28"/>
          <w:szCs w:val="28"/>
        </w:rPr>
        <w:t xml:space="preserve"> также определить уполномоченными </w:t>
      </w:r>
      <w:r w:rsidR="008839F5">
        <w:rPr>
          <w:sz w:val="28"/>
          <w:szCs w:val="28"/>
        </w:rPr>
        <w:t xml:space="preserve">учреждениями </w:t>
      </w:r>
      <w:r w:rsidR="004F51A9">
        <w:rPr>
          <w:sz w:val="28"/>
          <w:szCs w:val="28"/>
        </w:rPr>
        <w:t xml:space="preserve">на проведение проверки достоверности </w:t>
      </w:r>
      <w:r w:rsidR="004F51A9" w:rsidRPr="00B26DAA">
        <w:rPr>
          <w:sz w:val="28"/>
          <w:szCs w:val="28"/>
        </w:rPr>
        <w:t>казенное учреждение Республики Алтай «Управление капитального строительства Республики Алтай»</w:t>
      </w:r>
      <w:r w:rsidR="004F51A9">
        <w:rPr>
          <w:sz w:val="28"/>
          <w:szCs w:val="28"/>
        </w:rPr>
        <w:t xml:space="preserve"> и </w:t>
      </w:r>
      <w:r w:rsidR="004F51A9" w:rsidRPr="00B26DAA">
        <w:rPr>
          <w:sz w:val="28"/>
          <w:szCs w:val="28"/>
        </w:rPr>
        <w:t>казенное учреждение Республики Алтай «Республиканское управление автомобильных дорог общего пользования</w:t>
      </w:r>
      <w:r w:rsidR="00510ED4">
        <w:rPr>
          <w:sz w:val="28"/>
          <w:szCs w:val="28"/>
        </w:rPr>
        <w:t xml:space="preserve"> </w:t>
      </w:r>
      <w:r w:rsidR="004F51A9" w:rsidRPr="00B26DAA">
        <w:rPr>
          <w:sz w:val="28"/>
          <w:szCs w:val="28"/>
        </w:rPr>
        <w:t>«</w:t>
      </w:r>
      <w:proofErr w:type="spellStart"/>
      <w:r w:rsidR="004F51A9" w:rsidRPr="00B26DAA">
        <w:rPr>
          <w:sz w:val="28"/>
          <w:szCs w:val="28"/>
        </w:rPr>
        <w:t>Гороно-Алтайавтодор</w:t>
      </w:r>
      <w:proofErr w:type="spellEnd"/>
      <w:r w:rsidR="004F51A9" w:rsidRPr="00B26DAA">
        <w:rPr>
          <w:sz w:val="28"/>
          <w:szCs w:val="28"/>
        </w:rPr>
        <w:t>».</w:t>
      </w:r>
    </w:p>
    <w:p w:rsidR="00B01E78" w:rsidRPr="00B26DAA" w:rsidRDefault="00B01E78" w:rsidP="001E5C08">
      <w:pPr>
        <w:numPr>
          <w:ilvl w:val="0"/>
          <w:numId w:val="2"/>
        </w:numPr>
        <w:tabs>
          <w:tab w:val="left" w:pos="851"/>
        </w:tabs>
        <w:suppressAutoHyphens/>
        <w:autoSpaceDE w:val="0"/>
        <w:ind w:left="0" w:firstLine="709"/>
        <w:contextualSpacing/>
        <w:jc w:val="both"/>
        <w:rPr>
          <w:sz w:val="28"/>
          <w:szCs w:val="28"/>
        </w:rPr>
      </w:pPr>
      <w:r w:rsidRPr="00B26DAA">
        <w:rPr>
          <w:sz w:val="28"/>
          <w:szCs w:val="28"/>
        </w:rPr>
        <w:t>Правовым основанием принятия проекта постановления явля</w:t>
      </w:r>
      <w:r w:rsidR="007223D5" w:rsidRPr="00B26DAA">
        <w:rPr>
          <w:sz w:val="28"/>
          <w:szCs w:val="28"/>
        </w:rPr>
        <w:t>е</w:t>
      </w:r>
      <w:r w:rsidRPr="00B26DAA">
        <w:rPr>
          <w:sz w:val="28"/>
          <w:szCs w:val="28"/>
        </w:rPr>
        <w:t>тся:</w:t>
      </w:r>
    </w:p>
    <w:p w:rsidR="00B01E78" w:rsidRPr="00B26DAA" w:rsidRDefault="007223D5" w:rsidP="001E5C08">
      <w:pPr>
        <w:numPr>
          <w:ilvl w:val="0"/>
          <w:numId w:val="2"/>
        </w:numPr>
        <w:tabs>
          <w:tab w:val="left" w:pos="851"/>
        </w:tabs>
        <w:suppressAutoHyphens/>
        <w:autoSpaceDE w:val="0"/>
        <w:ind w:left="0" w:firstLine="709"/>
        <w:contextualSpacing/>
        <w:jc w:val="both"/>
        <w:rPr>
          <w:sz w:val="28"/>
          <w:szCs w:val="28"/>
        </w:rPr>
      </w:pPr>
      <w:r w:rsidRPr="00B26DAA">
        <w:rPr>
          <w:sz w:val="28"/>
          <w:szCs w:val="28"/>
        </w:rPr>
        <w:t xml:space="preserve">1) статья 34 Бюджетного кодекса Российской Федерации Правительство Республики Алтай, которой </w:t>
      </w:r>
      <w:r w:rsidRPr="00B26DAA">
        <w:rPr>
          <w:color w:val="000000"/>
          <w:sz w:val="28"/>
          <w:szCs w:val="28"/>
        </w:rPr>
        <w:t>устанавливается принцип эффективности использования бюджетных средств</w:t>
      </w:r>
      <w:r w:rsidR="00B01E78" w:rsidRPr="00B26DAA">
        <w:rPr>
          <w:sz w:val="28"/>
          <w:szCs w:val="28"/>
        </w:rPr>
        <w:t>;</w:t>
      </w:r>
    </w:p>
    <w:p w:rsidR="00255D47" w:rsidRPr="00B26DAA" w:rsidRDefault="007223D5" w:rsidP="00255D47">
      <w:pPr>
        <w:numPr>
          <w:ilvl w:val="0"/>
          <w:numId w:val="2"/>
        </w:numPr>
        <w:shd w:val="clear" w:color="auto" w:fill="FFFFFF"/>
        <w:tabs>
          <w:tab w:val="left" w:pos="0"/>
          <w:tab w:val="left" w:pos="709"/>
          <w:tab w:val="left" w:pos="851"/>
        </w:tabs>
        <w:spacing w:line="322" w:lineRule="exact"/>
        <w:ind w:left="0" w:right="5" w:firstLine="709"/>
        <w:contextualSpacing/>
        <w:jc w:val="both"/>
        <w:rPr>
          <w:sz w:val="28"/>
          <w:szCs w:val="28"/>
        </w:rPr>
      </w:pPr>
      <w:r w:rsidRPr="00B26DAA">
        <w:rPr>
          <w:sz w:val="28"/>
          <w:szCs w:val="28"/>
        </w:rPr>
        <w:t>2</w:t>
      </w:r>
      <w:r w:rsidR="00B01E78" w:rsidRPr="00B26DAA">
        <w:rPr>
          <w:sz w:val="28"/>
          <w:szCs w:val="28"/>
        </w:rPr>
        <w:t>) статья 21 Конституционного Закона Республики Алтай от 24 февраля 1998 года № 2-4 «О Правительстве Республики Алтай», в соответствии с которой Правительство Республики Алтай издает постановлен</w:t>
      </w:r>
      <w:r w:rsidR="00255D47" w:rsidRPr="00B26DAA">
        <w:rPr>
          <w:sz w:val="28"/>
          <w:szCs w:val="28"/>
        </w:rPr>
        <w:t>ия и обеспечивает их исполнение;</w:t>
      </w:r>
    </w:p>
    <w:p w:rsidR="00255D47" w:rsidRDefault="00255D47" w:rsidP="004F51A9">
      <w:pPr>
        <w:numPr>
          <w:ilvl w:val="0"/>
          <w:numId w:val="2"/>
        </w:numPr>
        <w:shd w:val="clear" w:color="auto" w:fill="FFFFFF"/>
        <w:tabs>
          <w:tab w:val="left" w:pos="0"/>
          <w:tab w:val="left" w:pos="709"/>
          <w:tab w:val="left" w:pos="851"/>
        </w:tabs>
        <w:spacing w:line="322" w:lineRule="exact"/>
        <w:ind w:left="0" w:right="5" w:firstLine="709"/>
        <w:contextualSpacing/>
        <w:jc w:val="both"/>
        <w:rPr>
          <w:sz w:val="28"/>
          <w:szCs w:val="28"/>
        </w:rPr>
      </w:pPr>
      <w:r w:rsidRPr="00B26DAA">
        <w:rPr>
          <w:sz w:val="28"/>
          <w:szCs w:val="28"/>
        </w:rPr>
        <w:t xml:space="preserve">3) часть 1 статьи 11 Закона Республики Алтай от 5 марта 2008 года </w:t>
      </w:r>
      <w:r w:rsidR="003C032F" w:rsidRPr="00B26DAA">
        <w:rPr>
          <w:sz w:val="28"/>
          <w:szCs w:val="28"/>
        </w:rPr>
        <w:br/>
      </w:r>
      <w:r w:rsidRPr="00B26DAA">
        <w:rPr>
          <w:sz w:val="28"/>
          <w:szCs w:val="28"/>
        </w:rPr>
        <w:t>№ 18-РЗ «О нормативных правовых актах Республики Алтай», согласно котор</w:t>
      </w:r>
      <w:r w:rsidR="00C90500" w:rsidRPr="00B26DAA">
        <w:rPr>
          <w:sz w:val="28"/>
          <w:szCs w:val="28"/>
        </w:rPr>
        <w:t>ой</w:t>
      </w:r>
      <w:r w:rsidRPr="00B26DAA">
        <w:rPr>
          <w:sz w:val="28"/>
          <w:szCs w:val="28"/>
        </w:rPr>
        <w:t xml:space="preserve">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w:t>
      </w:r>
    </w:p>
    <w:p w:rsidR="00CE4613" w:rsidRDefault="00510ED4" w:rsidP="00CE4613">
      <w:pPr>
        <w:autoSpaceDE w:val="0"/>
        <w:autoSpaceDN w:val="0"/>
        <w:adjustRightInd w:val="0"/>
        <w:ind w:firstLine="709"/>
        <w:jc w:val="both"/>
        <w:rPr>
          <w:sz w:val="28"/>
          <w:szCs w:val="28"/>
        </w:rPr>
      </w:pPr>
      <w:r>
        <w:rPr>
          <w:color w:val="000000"/>
          <w:sz w:val="28"/>
          <w:szCs w:val="28"/>
        </w:rPr>
        <w:t>Кроме того, п</w:t>
      </w:r>
      <w:r w:rsidR="004F51A9">
        <w:rPr>
          <w:color w:val="000000"/>
          <w:sz w:val="28"/>
          <w:szCs w:val="28"/>
        </w:rPr>
        <w:t>ринятие</w:t>
      </w:r>
      <w:r w:rsidR="004F51A9" w:rsidRPr="004F51A9">
        <w:rPr>
          <w:color w:val="000000"/>
          <w:sz w:val="28"/>
          <w:szCs w:val="28"/>
        </w:rPr>
        <w:t xml:space="preserve"> проект</w:t>
      </w:r>
      <w:r w:rsidR="004F51A9">
        <w:rPr>
          <w:color w:val="000000"/>
          <w:sz w:val="28"/>
          <w:szCs w:val="28"/>
        </w:rPr>
        <w:t>а</w:t>
      </w:r>
      <w:r w:rsidR="004F51A9" w:rsidRPr="004F51A9">
        <w:rPr>
          <w:color w:val="000000"/>
          <w:sz w:val="28"/>
          <w:szCs w:val="28"/>
        </w:rPr>
        <w:t xml:space="preserve"> постановления п</w:t>
      </w:r>
      <w:r w:rsidR="004F51A9" w:rsidRPr="004F51A9">
        <w:rPr>
          <w:sz w:val="28"/>
          <w:szCs w:val="28"/>
        </w:rPr>
        <w:t>отребует признания утратившим силу постановления Правительства</w:t>
      </w:r>
      <w:r w:rsidR="004F51A9">
        <w:rPr>
          <w:sz w:val="28"/>
          <w:szCs w:val="28"/>
        </w:rPr>
        <w:t xml:space="preserve"> Республики Алтай </w:t>
      </w:r>
      <w:r w:rsidR="004F51A9" w:rsidRPr="004F51A9">
        <w:rPr>
          <w:sz w:val="28"/>
          <w:szCs w:val="28"/>
        </w:rPr>
        <w:t>от 13 марта 2020 года № 87 «Об определении учреждени</w:t>
      </w:r>
      <w:r w:rsidR="004F51A9">
        <w:rPr>
          <w:sz w:val="28"/>
          <w:szCs w:val="28"/>
        </w:rPr>
        <w:t>я</w:t>
      </w:r>
      <w:r w:rsidR="004F51A9" w:rsidRPr="004F51A9">
        <w:rPr>
          <w:sz w:val="28"/>
          <w:szCs w:val="28"/>
        </w:rPr>
        <w:t>, уполномоченн</w:t>
      </w:r>
      <w:r w:rsidR="004F51A9">
        <w:rPr>
          <w:sz w:val="28"/>
          <w:szCs w:val="28"/>
        </w:rPr>
        <w:t>ого</w:t>
      </w:r>
      <w:r w:rsidR="004F51A9" w:rsidRPr="004F51A9">
        <w:rPr>
          <w:sz w:val="28"/>
          <w:szCs w:val="28"/>
        </w:rPr>
        <w:t xml:space="preserve"> на проведение проверки достоверности определения сметной стоимости строительства, работ по благоустройству 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 доля Республики </w:t>
      </w:r>
      <w:r w:rsidR="004F51A9" w:rsidRPr="004F51A9">
        <w:rPr>
          <w:sz w:val="28"/>
          <w:szCs w:val="28"/>
        </w:rPr>
        <w:lastRenderedPageBreak/>
        <w:t>Алтай, муниципальных образований в уставных (складочных) капиталах которых составляет более 50 процентов в случаях, не установленных частью 2 статьи 8.3 Градостроительног</w:t>
      </w:r>
      <w:r w:rsidR="00DC21E2">
        <w:rPr>
          <w:sz w:val="28"/>
          <w:szCs w:val="28"/>
        </w:rPr>
        <w:t>о кодекса Российской Федерации»,</w:t>
      </w:r>
      <w:r w:rsidR="00DC21E2" w:rsidRPr="00DC21E2">
        <w:rPr>
          <w:sz w:val="28"/>
          <w:szCs w:val="28"/>
        </w:rPr>
        <w:t xml:space="preserve"> </w:t>
      </w:r>
      <w:r w:rsidR="00DC21E2" w:rsidRPr="00F60B15">
        <w:rPr>
          <w:sz w:val="28"/>
          <w:szCs w:val="28"/>
        </w:rPr>
        <w:t>изменени</w:t>
      </w:r>
      <w:r w:rsidR="00DC21E2">
        <w:rPr>
          <w:sz w:val="28"/>
          <w:szCs w:val="28"/>
        </w:rPr>
        <w:t>е</w:t>
      </w:r>
      <w:r w:rsidR="00DC21E2" w:rsidRPr="00F60B15">
        <w:rPr>
          <w:sz w:val="28"/>
          <w:szCs w:val="28"/>
        </w:rPr>
        <w:t xml:space="preserve"> или приняти</w:t>
      </w:r>
      <w:r w:rsidR="00DC21E2">
        <w:rPr>
          <w:sz w:val="28"/>
          <w:szCs w:val="28"/>
        </w:rPr>
        <w:t>е</w:t>
      </w:r>
      <w:r w:rsidR="00DC21E2" w:rsidRPr="00F60B15">
        <w:rPr>
          <w:sz w:val="28"/>
          <w:szCs w:val="28"/>
        </w:rPr>
        <w:t xml:space="preserve"> иных нормативных </w:t>
      </w:r>
      <w:r w:rsidR="00DC21E2">
        <w:rPr>
          <w:sz w:val="28"/>
          <w:szCs w:val="28"/>
        </w:rPr>
        <w:t>правовых актов Республики Алтай не потребуется.</w:t>
      </w:r>
    </w:p>
    <w:p w:rsidR="00B01E78" w:rsidRPr="00510ED4" w:rsidRDefault="00B01E78" w:rsidP="00510ED4">
      <w:pPr>
        <w:numPr>
          <w:ilvl w:val="0"/>
          <w:numId w:val="2"/>
        </w:numPr>
        <w:shd w:val="clear" w:color="auto" w:fill="FFFFFF"/>
        <w:tabs>
          <w:tab w:val="left" w:pos="0"/>
          <w:tab w:val="left" w:pos="709"/>
          <w:tab w:val="left" w:pos="851"/>
        </w:tabs>
        <w:spacing w:line="322" w:lineRule="exact"/>
        <w:ind w:left="0" w:right="5" w:firstLine="709"/>
        <w:contextualSpacing/>
        <w:jc w:val="both"/>
        <w:rPr>
          <w:sz w:val="28"/>
          <w:szCs w:val="28"/>
        </w:rPr>
      </w:pPr>
      <w:r w:rsidRPr="00510ED4">
        <w:rPr>
          <w:sz w:val="28"/>
          <w:szCs w:val="28"/>
        </w:rPr>
        <w:t>В случае принятия проекта постановления из республиканского бюджета Республики Алтай дополнительные расходы не потребуются.</w:t>
      </w:r>
    </w:p>
    <w:p w:rsidR="00B01E78" w:rsidRPr="00B26DAA" w:rsidRDefault="00B01E78" w:rsidP="001E5C08">
      <w:pPr>
        <w:autoSpaceDE w:val="0"/>
        <w:autoSpaceDN w:val="0"/>
        <w:adjustRightInd w:val="0"/>
        <w:ind w:firstLine="709"/>
        <w:jc w:val="both"/>
        <w:rPr>
          <w:sz w:val="28"/>
          <w:szCs w:val="28"/>
        </w:rPr>
      </w:pPr>
      <w:r w:rsidRPr="00B26DAA">
        <w:rPr>
          <w:sz w:val="28"/>
          <w:szCs w:val="28"/>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по результатам которой в проекте не выявлены положения, способствующие созданию условий для проявления коррупции.</w:t>
      </w:r>
    </w:p>
    <w:p w:rsidR="00B01E78" w:rsidRPr="00B26DAA" w:rsidRDefault="00B01E78" w:rsidP="001E5C08">
      <w:pPr>
        <w:tabs>
          <w:tab w:val="left" w:pos="9000"/>
        </w:tabs>
        <w:ind w:right="-70" w:firstLine="709"/>
        <w:jc w:val="both"/>
        <w:rPr>
          <w:sz w:val="28"/>
          <w:szCs w:val="28"/>
        </w:rPr>
      </w:pPr>
    </w:p>
    <w:p w:rsidR="00B01E78" w:rsidRPr="00B26DAA" w:rsidRDefault="00B01E78" w:rsidP="00B01E78">
      <w:pPr>
        <w:tabs>
          <w:tab w:val="left" w:pos="9000"/>
        </w:tabs>
        <w:ind w:right="-70"/>
        <w:jc w:val="both"/>
        <w:rPr>
          <w:sz w:val="28"/>
          <w:szCs w:val="28"/>
        </w:rPr>
      </w:pPr>
    </w:p>
    <w:p w:rsidR="00B01E78" w:rsidRPr="00B26DAA" w:rsidRDefault="00B01E78" w:rsidP="00B01E78">
      <w:pPr>
        <w:tabs>
          <w:tab w:val="left" w:pos="9000"/>
        </w:tabs>
        <w:ind w:right="-70"/>
        <w:jc w:val="both"/>
        <w:rPr>
          <w:sz w:val="28"/>
          <w:szCs w:val="28"/>
        </w:rPr>
      </w:pPr>
    </w:p>
    <w:p w:rsidR="00B01E78" w:rsidRPr="00B26DAA" w:rsidRDefault="00B01E78" w:rsidP="00B01E78">
      <w:pPr>
        <w:jc w:val="both"/>
        <w:rPr>
          <w:color w:val="000000"/>
          <w:spacing w:val="3"/>
          <w:sz w:val="28"/>
          <w:szCs w:val="28"/>
        </w:rPr>
      </w:pPr>
      <w:r w:rsidRPr="00B26DAA">
        <w:rPr>
          <w:color w:val="000000"/>
          <w:spacing w:val="3"/>
          <w:sz w:val="28"/>
          <w:szCs w:val="28"/>
        </w:rPr>
        <w:t xml:space="preserve">Министр регионального </w:t>
      </w:r>
    </w:p>
    <w:p w:rsidR="00B01E78" w:rsidRPr="00B26DAA" w:rsidRDefault="00B01E78" w:rsidP="00B01E78">
      <w:pPr>
        <w:jc w:val="both"/>
        <w:rPr>
          <w:sz w:val="28"/>
          <w:szCs w:val="28"/>
        </w:rPr>
      </w:pPr>
      <w:proofErr w:type="gramStart"/>
      <w:r w:rsidRPr="00B26DAA">
        <w:rPr>
          <w:color w:val="000000"/>
          <w:spacing w:val="3"/>
          <w:sz w:val="28"/>
          <w:szCs w:val="28"/>
        </w:rPr>
        <w:t>развития</w:t>
      </w:r>
      <w:proofErr w:type="gramEnd"/>
      <w:r w:rsidRPr="00B26DAA">
        <w:rPr>
          <w:color w:val="000000"/>
          <w:spacing w:val="3"/>
          <w:sz w:val="28"/>
          <w:szCs w:val="28"/>
        </w:rPr>
        <w:t xml:space="preserve"> Республики Алтай                                                      </w:t>
      </w:r>
      <w:r w:rsidR="00B26DAA">
        <w:rPr>
          <w:color w:val="000000"/>
          <w:spacing w:val="3"/>
          <w:sz w:val="28"/>
          <w:szCs w:val="28"/>
        </w:rPr>
        <w:t xml:space="preserve">   </w:t>
      </w:r>
      <w:r w:rsidR="00B2113D" w:rsidRPr="00B26DAA">
        <w:rPr>
          <w:color w:val="000000"/>
          <w:spacing w:val="3"/>
          <w:sz w:val="28"/>
          <w:szCs w:val="28"/>
        </w:rPr>
        <w:t xml:space="preserve"> </w:t>
      </w:r>
      <w:r w:rsidRPr="00B26DAA">
        <w:rPr>
          <w:color w:val="000000"/>
          <w:spacing w:val="3"/>
          <w:sz w:val="28"/>
          <w:szCs w:val="28"/>
        </w:rPr>
        <w:t>О.И. Пьянков</w:t>
      </w:r>
    </w:p>
    <w:p w:rsidR="00B01E78" w:rsidRDefault="00B01E78" w:rsidP="00B01E78">
      <w:pPr>
        <w:jc w:val="both"/>
        <w:rPr>
          <w:sz w:val="28"/>
          <w:szCs w:val="28"/>
        </w:rPr>
      </w:pPr>
    </w:p>
    <w:p w:rsidR="00B26DAA" w:rsidRPr="00B01E78" w:rsidRDefault="00B26DAA" w:rsidP="00B01E78">
      <w:pPr>
        <w:jc w:val="both"/>
        <w:rPr>
          <w:sz w:val="28"/>
          <w:szCs w:val="28"/>
        </w:rPr>
      </w:pPr>
    </w:p>
    <w:p w:rsidR="00970303" w:rsidRDefault="00970303" w:rsidP="00B01E78">
      <w:pPr>
        <w:jc w:val="both"/>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Pr="00970303" w:rsidRDefault="00970303" w:rsidP="00970303">
      <w:pPr>
        <w:rPr>
          <w:sz w:val="28"/>
          <w:szCs w:val="28"/>
        </w:rPr>
      </w:pPr>
    </w:p>
    <w:p w:rsidR="00970303" w:rsidRDefault="00970303" w:rsidP="00970303">
      <w:pPr>
        <w:rPr>
          <w:sz w:val="28"/>
          <w:szCs w:val="28"/>
        </w:rPr>
      </w:pPr>
    </w:p>
    <w:p w:rsidR="00970303" w:rsidRDefault="00970303" w:rsidP="00970303">
      <w:pPr>
        <w:rPr>
          <w:sz w:val="28"/>
          <w:szCs w:val="28"/>
        </w:rPr>
      </w:pPr>
    </w:p>
    <w:p w:rsidR="00B01E78" w:rsidRDefault="00970303" w:rsidP="00970303">
      <w:pPr>
        <w:tabs>
          <w:tab w:val="left" w:pos="1800"/>
        </w:tabs>
        <w:rPr>
          <w:sz w:val="28"/>
          <w:szCs w:val="28"/>
        </w:rPr>
      </w:pPr>
      <w:r>
        <w:rPr>
          <w:sz w:val="28"/>
          <w:szCs w:val="28"/>
        </w:rPr>
        <w:tab/>
      </w:r>
    </w:p>
    <w:p w:rsidR="00970303" w:rsidRPr="00970303" w:rsidRDefault="00970303" w:rsidP="00970303">
      <w:pPr>
        <w:autoSpaceDE w:val="0"/>
        <w:autoSpaceDN w:val="0"/>
        <w:adjustRightInd w:val="0"/>
        <w:jc w:val="center"/>
        <w:rPr>
          <w:b/>
          <w:sz w:val="28"/>
          <w:szCs w:val="28"/>
          <w:lang w:eastAsia="ar-SA"/>
        </w:rPr>
      </w:pPr>
      <w:r w:rsidRPr="00970303">
        <w:rPr>
          <w:b/>
          <w:sz w:val="28"/>
          <w:szCs w:val="28"/>
          <w:lang w:eastAsia="ar-SA"/>
        </w:rPr>
        <w:lastRenderedPageBreak/>
        <w:t>ПЕРЕЧЕНЬ</w:t>
      </w:r>
    </w:p>
    <w:p w:rsidR="00970303" w:rsidRPr="00970303" w:rsidRDefault="00970303" w:rsidP="00970303">
      <w:pPr>
        <w:autoSpaceDE w:val="0"/>
        <w:autoSpaceDN w:val="0"/>
        <w:adjustRightInd w:val="0"/>
        <w:jc w:val="center"/>
        <w:rPr>
          <w:b/>
          <w:sz w:val="28"/>
          <w:szCs w:val="28"/>
          <w:lang w:eastAsia="ar-SA"/>
        </w:rPr>
      </w:pPr>
      <w:proofErr w:type="gramStart"/>
      <w:r w:rsidRPr="00970303">
        <w:rPr>
          <w:b/>
          <w:sz w:val="28"/>
          <w:szCs w:val="28"/>
          <w:lang w:eastAsia="ar-SA"/>
        </w:rPr>
        <w:t>нормативных</w:t>
      </w:r>
      <w:proofErr w:type="gramEnd"/>
      <w:r w:rsidRPr="00970303">
        <w:rPr>
          <w:b/>
          <w:sz w:val="28"/>
          <w:szCs w:val="28"/>
          <w:lang w:eastAsia="ar-SA"/>
        </w:rPr>
        <w:t xml:space="preserve"> правовых актов Республики Алтай, подлежащих признанию утратившими силу, приостановлению, изменению,</w:t>
      </w:r>
    </w:p>
    <w:p w:rsidR="00970303" w:rsidRDefault="00970303" w:rsidP="00970303">
      <w:pPr>
        <w:autoSpaceDE w:val="0"/>
        <w:autoSpaceDN w:val="0"/>
        <w:adjustRightInd w:val="0"/>
        <w:jc w:val="center"/>
        <w:rPr>
          <w:b/>
          <w:sz w:val="28"/>
          <w:szCs w:val="28"/>
          <w:lang w:eastAsia="ar-SA"/>
        </w:rPr>
      </w:pPr>
      <w:r w:rsidRPr="00970303">
        <w:rPr>
          <w:b/>
          <w:sz w:val="28"/>
          <w:szCs w:val="28"/>
          <w:lang w:eastAsia="ar-SA"/>
        </w:rPr>
        <w:t>дополнению или принятию, в связи с приятием постановления Правительства Республики Алтай «</w:t>
      </w:r>
      <w:r w:rsidRPr="00B26DAA">
        <w:rPr>
          <w:b/>
          <w:sz w:val="28"/>
          <w:szCs w:val="28"/>
          <w:lang w:eastAsia="ar-SA"/>
        </w:rPr>
        <w:t xml:space="preserve">Об определении учреждений, уполномоченных на проведение проверки достоверности определения сметной стоимости строительства, работ по благоустройству 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 доля Республики Алтай, муниципальных образований в уставных (складочных) капиталах которых составляет более 50 процентов в случаях, не установленных частью 2 статьи 8.3 Градостроительного кодекса Российской Федерации и признании утратившим силу </w:t>
      </w:r>
      <w:r>
        <w:rPr>
          <w:b/>
          <w:sz w:val="28"/>
          <w:szCs w:val="28"/>
          <w:lang w:eastAsia="ar-SA"/>
        </w:rPr>
        <w:t>постановления</w:t>
      </w:r>
      <w:r w:rsidRPr="00B26DAA">
        <w:rPr>
          <w:b/>
          <w:sz w:val="28"/>
          <w:szCs w:val="28"/>
          <w:lang w:eastAsia="ar-SA"/>
        </w:rPr>
        <w:t xml:space="preserve"> Правительства Республики Алтай </w:t>
      </w:r>
      <w:r>
        <w:rPr>
          <w:b/>
          <w:sz w:val="28"/>
          <w:szCs w:val="28"/>
          <w:lang w:eastAsia="ar-SA"/>
        </w:rPr>
        <w:br/>
      </w:r>
      <w:r w:rsidRPr="00B26DAA">
        <w:rPr>
          <w:b/>
          <w:sz w:val="28"/>
          <w:szCs w:val="28"/>
          <w:lang w:eastAsia="ar-SA"/>
        </w:rPr>
        <w:t>от 13 марта 2020 года № 87»</w:t>
      </w:r>
    </w:p>
    <w:p w:rsidR="00970303" w:rsidRPr="00970303" w:rsidRDefault="00970303" w:rsidP="00970303">
      <w:pPr>
        <w:autoSpaceDE w:val="0"/>
        <w:autoSpaceDN w:val="0"/>
        <w:adjustRightInd w:val="0"/>
        <w:jc w:val="center"/>
        <w:rPr>
          <w:b/>
          <w:sz w:val="28"/>
          <w:szCs w:val="28"/>
          <w:lang w:eastAsia="ar-SA"/>
        </w:rPr>
      </w:pPr>
    </w:p>
    <w:p w:rsidR="00970303" w:rsidRDefault="00970303" w:rsidP="00970303">
      <w:pPr>
        <w:autoSpaceDE w:val="0"/>
        <w:autoSpaceDN w:val="0"/>
        <w:adjustRightInd w:val="0"/>
        <w:ind w:firstLine="709"/>
        <w:jc w:val="both"/>
        <w:rPr>
          <w:sz w:val="28"/>
          <w:szCs w:val="28"/>
        </w:rPr>
      </w:pPr>
      <w:r>
        <w:rPr>
          <w:color w:val="000000"/>
          <w:sz w:val="28"/>
          <w:szCs w:val="28"/>
        </w:rPr>
        <w:t>П</w:t>
      </w:r>
      <w:r>
        <w:rPr>
          <w:color w:val="000000"/>
          <w:sz w:val="28"/>
          <w:szCs w:val="28"/>
        </w:rPr>
        <w:t>ринятие</w:t>
      </w:r>
      <w:r w:rsidRPr="004F51A9">
        <w:rPr>
          <w:color w:val="000000"/>
          <w:sz w:val="28"/>
          <w:szCs w:val="28"/>
        </w:rPr>
        <w:t xml:space="preserve"> проект</w:t>
      </w:r>
      <w:r>
        <w:rPr>
          <w:color w:val="000000"/>
          <w:sz w:val="28"/>
          <w:szCs w:val="28"/>
        </w:rPr>
        <w:t>а</w:t>
      </w:r>
      <w:r w:rsidRPr="004F51A9">
        <w:rPr>
          <w:color w:val="000000"/>
          <w:sz w:val="28"/>
          <w:szCs w:val="28"/>
        </w:rPr>
        <w:t xml:space="preserve"> постановления п</w:t>
      </w:r>
      <w:r w:rsidRPr="004F51A9">
        <w:rPr>
          <w:sz w:val="28"/>
          <w:szCs w:val="28"/>
        </w:rPr>
        <w:t>отребует признания утратившим силу постановления Правительства</w:t>
      </w:r>
      <w:r>
        <w:rPr>
          <w:sz w:val="28"/>
          <w:szCs w:val="28"/>
        </w:rPr>
        <w:t xml:space="preserve"> Республики Алтай </w:t>
      </w:r>
      <w:r w:rsidRPr="004F51A9">
        <w:rPr>
          <w:sz w:val="28"/>
          <w:szCs w:val="28"/>
        </w:rPr>
        <w:t>от 13 марта 2020 года № 87 «Об определении учреждени</w:t>
      </w:r>
      <w:r>
        <w:rPr>
          <w:sz w:val="28"/>
          <w:szCs w:val="28"/>
        </w:rPr>
        <w:t>я</w:t>
      </w:r>
      <w:r w:rsidRPr="004F51A9">
        <w:rPr>
          <w:sz w:val="28"/>
          <w:szCs w:val="28"/>
        </w:rPr>
        <w:t>, уполномоченн</w:t>
      </w:r>
      <w:r>
        <w:rPr>
          <w:sz w:val="28"/>
          <w:szCs w:val="28"/>
        </w:rPr>
        <w:t>ого</w:t>
      </w:r>
      <w:r w:rsidRPr="004F51A9">
        <w:rPr>
          <w:sz w:val="28"/>
          <w:szCs w:val="28"/>
        </w:rPr>
        <w:t xml:space="preserve"> на проведение проверки достоверности определения сметной стоимости строительства, работ по благоустройству 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 доля Республики Алтай, муниципальных образований в уставных (складочных) капиталах которых составляет более 50 процентов в случаях, не установленных частью 2 статьи 8.3 Градостроительног</w:t>
      </w:r>
      <w:r>
        <w:rPr>
          <w:sz w:val="28"/>
          <w:szCs w:val="28"/>
        </w:rPr>
        <w:t>о кодекса Российской Федерации»,</w:t>
      </w:r>
      <w:r w:rsidRPr="00DC21E2">
        <w:rPr>
          <w:sz w:val="28"/>
          <w:szCs w:val="28"/>
        </w:rPr>
        <w:t xml:space="preserve"> </w:t>
      </w:r>
      <w:r w:rsidR="00834585">
        <w:rPr>
          <w:sz w:val="28"/>
          <w:szCs w:val="28"/>
        </w:rPr>
        <w:t xml:space="preserve">признание утратившими силу, </w:t>
      </w:r>
      <w:r w:rsidRPr="00F60B15">
        <w:rPr>
          <w:sz w:val="28"/>
          <w:szCs w:val="28"/>
        </w:rPr>
        <w:t>изменени</w:t>
      </w:r>
      <w:r>
        <w:rPr>
          <w:sz w:val="28"/>
          <w:szCs w:val="28"/>
        </w:rPr>
        <w:t>е</w:t>
      </w:r>
      <w:r w:rsidRPr="00F60B15">
        <w:rPr>
          <w:sz w:val="28"/>
          <w:szCs w:val="28"/>
        </w:rPr>
        <w:t xml:space="preserve"> или приняти</w:t>
      </w:r>
      <w:r>
        <w:rPr>
          <w:sz w:val="28"/>
          <w:szCs w:val="28"/>
        </w:rPr>
        <w:t>е</w:t>
      </w:r>
      <w:r w:rsidRPr="00F60B15">
        <w:rPr>
          <w:sz w:val="28"/>
          <w:szCs w:val="28"/>
        </w:rPr>
        <w:t xml:space="preserve"> иных нормативных </w:t>
      </w:r>
      <w:r>
        <w:rPr>
          <w:sz w:val="28"/>
          <w:szCs w:val="28"/>
        </w:rPr>
        <w:t>правовых актов Республики Алтай не потребуется.</w:t>
      </w:r>
    </w:p>
    <w:p w:rsidR="00970303" w:rsidRDefault="00970303" w:rsidP="00970303">
      <w:pPr>
        <w:pStyle w:val="ac"/>
        <w:rPr>
          <w:color w:val="000000"/>
          <w:sz w:val="27"/>
          <w:szCs w:val="27"/>
        </w:rPr>
      </w:pPr>
    </w:p>
    <w:p w:rsidR="00970303" w:rsidRDefault="00970303" w:rsidP="00970303">
      <w:pPr>
        <w:pStyle w:val="ac"/>
        <w:rPr>
          <w:color w:val="000000"/>
          <w:sz w:val="27"/>
          <w:szCs w:val="27"/>
        </w:rPr>
      </w:pPr>
    </w:p>
    <w:p w:rsidR="00970303" w:rsidRDefault="00970303" w:rsidP="00970303">
      <w:pPr>
        <w:pStyle w:val="ac"/>
        <w:rPr>
          <w:color w:val="000000"/>
          <w:sz w:val="27"/>
          <w:szCs w:val="27"/>
        </w:rPr>
      </w:pPr>
    </w:p>
    <w:p w:rsidR="00970303" w:rsidRDefault="00970303" w:rsidP="00970303">
      <w:pPr>
        <w:pStyle w:val="ac"/>
        <w:rPr>
          <w:color w:val="000000"/>
          <w:sz w:val="27"/>
          <w:szCs w:val="27"/>
        </w:rPr>
      </w:pPr>
    </w:p>
    <w:p w:rsidR="00970303" w:rsidRDefault="00970303" w:rsidP="00970303">
      <w:pPr>
        <w:pStyle w:val="ac"/>
        <w:rPr>
          <w:color w:val="000000"/>
          <w:sz w:val="27"/>
          <w:szCs w:val="27"/>
        </w:rPr>
      </w:pPr>
    </w:p>
    <w:p w:rsidR="00970303" w:rsidRDefault="00970303" w:rsidP="00970303">
      <w:pPr>
        <w:pStyle w:val="ac"/>
        <w:rPr>
          <w:color w:val="000000"/>
          <w:sz w:val="27"/>
          <w:szCs w:val="27"/>
        </w:rPr>
      </w:pPr>
    </w:p>
    <w:p w:rsidR="00970303" w:rsidRDefault="00970303" w:rsidP="00970303">
      <w:pPr>
        <w:pStyle w:val="ac"/>
        <w:rPr>
          <w:color w:val="000000"/>
          <w:sz w:val="27"/>
          <w:szCs w:val="27"/>
        </w:rPr>
      </w:pPr>
    </w:p>
    <w:p w:rsidR="00C64F28" w:rsidRDefault="00970303" w:rsidP="00C64F28">
      <w:pPr>
        <w:pStyle w:val="ac"/>
        <w:spacing w:before="0" w:beforeAutospacing="0" w:after="0" w:afterAutospacing="0"/>
        <w:jc w:val="center"/>
        <w:rPr>
          <w:b/>
          <w:sz w:val="28"/>
          <w:szCs w:val="28"/>
          <w:lang w:eastAsia="ar-SA"/>
        </w:rPr>
      </w:pPr>
      <w:r w:rsidRPr="00C64F28">
        <w:rPr>
          <w:b/>
          <w:sz w:val="28"/>
          <w:szCs w:val="28"/>
          <w:lang w:eastAsia="ar-SA"/>
        </w:rPr>
        <w:lastRenderedPageBreak/>
        <w:t>ФИНАНСОВО-ЭКОНОМИЧЕСКОЕ ОБОСНОВАНИЕ</w:t>
      </w:r>
    </w:p>
    <w:p w:rsidR="00C64F28" w:rsidRDefault="00970303" w:rsidP="00C64F28">
      <w:pPr>
        <w:pStyle w:val="ac"/>
        <w:spacing w:before="0" w:beforeAutospacing="0" w:after="0" w:afterAutospacing="0"/>
        <w:jc w:val="center"/>
        <w:rPr>
          <w:b/>
          <w:sz w:val="28"/>
          <w:szCs w:val="28"/>
          <w:lang w:eastAsia="ar-SA"/>
        </w:rPr>
      </w:pPr>
      <w:r w:rsidRPr="00C64F28">
        <w:rPr>
          <w:b/>
          <w:sz w:val="28"/>
          <w:szCs w:val="28"/>
          <w:lang w:eastAsia="ar-SA"/>
        </w:rPr>
        <w:t xml:space="preserve">к проекту постановления Правительства Республики Алтай </w:t>
      </w:r>
      <w:r w:rsidR="00C64F28" w:rsidRPr="00970303">
        <w:rPr>
          <w:b/>
          <w:sz w:val="28"/>
          <w:szCs w:val="28"/>
          <w:lang w:eastAsia="ar-SA"/>
        </w:rPr>
        <w:t>«</w:t>
      </w:r>
      <w:r w:rsidR="00C64F28" w:rsidRPr="00B26DAA">
        <w:rPr>
          <w:b/>
          <w:sz w:val="28"/>
          <w:szCs w:val="28"/>
          <w:lang w:eastAsia="ar-SA"/>
        </w:rPr>
        <w:t xml:space="preserve">Об определении учреждений, уполномоченных на проведение проверки достоверности определения сметной стоимости строительства, работ по благоустройству 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 доля Республики Алтай, муниципальных образований в уставных (складочных) капиталах которых составляет более 50 процентов в случаях, не установленных частью 2 статьи 8.3 Градостроительного кодекса Российской Федерации и признании утратившим силу </w:t>
      </w:r>
      <w:r w:rsidR="00C64F28">
        <w:rPr>
          <w:b/>
          <w:sz w:val="28"/>
          <w:szCs w:val="28"/>
          <w:lang w:eastAsia="ar-SA"/>
        </w:rPr>
        <w:t>постановления</w:t>
      </w:r>
      <w:r w:rsidR="00C64F28" w:rsidRPr="00B26DAA">
        <w:rPr>
          <w:b/>
          <w:sz w:val="28"/>
          <w:szCs w:val="28"/>
          <w:lang w:eastAsia="ar-SA"/>
        </w:rPr>
        <w:t xml:space="preserve"> Правительства Республики Алтай </w:t>
      </w:r>
      <w:r w:rsidR="00C64F28">
        <w:rPr>
          <w:b/>
          <w:sz w:val="28"/>
          <w:szCs w:val="28"/>
          <w:lang w:eastAsia="ar-SA"/>
        </w:rPr>
        <w:br/>
      </w:r>
      <w:r w:rsidR="00C64F28" w:rsidRPr="00B26DAA">
        <w:rPr>
          <w:b/>
          <w:sz w:val="28"/>
          <w:szCs w:val="28"/>
          <w:lang w:eastAsia="ar-SA"/>
        </w:rPr>
        <w:t>от 13 марта 2020 года № 87»</w:t>
      </w:r>
    </w:p>
    <w:p w:rsidR="00C64F28" w:rsidRDefault="00C64F28" w:rsidP="00C64F28">
      <w:pPr>
        <w:pStyle w:val="ac"/>
        <w:spacing w:before="0" w:beforeAutospacing="0" w:after="0" w:afterAutospacing="0"/>
        <w:jc w:val="center"/>
        <w:rPr>
          <w:b/>
          <w:sz w:val="28"/>
          <w:szCs w:val="28"/>
          <w:lang w:eastAsia="ar-SA"/>
        </w:rPr>
      </w:pPr>
    </w:p>
    <w:p w:rsidR="00970303" w:rsidRDefault="00970303" w:rsidP="00C64F28">
      <w:pPr>
        <w:pStyle w:val="ac"/>
        <w:spacing w:before="0" w:beforeAutospacing="0" w:after="0" w:afterAutospacing="0"/>
        <w:ind w:firstLine="709"/>
        <w:jc w:val="both"/>
        <w:rPr>
          <w:color w:val="000000"/>
          <w:sz w:val="27"/>
          <w:szCs w:val="27"/>
        </w:rPr>
      </w:pPr>
      <w:r w:rsidRPr="00C64F28">
        <w:rPr>
          <w:sz w:val="28"/>
          <w:szCs w:val="28"/>
          <w:lang w:eastAsia="ar-SA"/>
        </w:rPr>
        <w:t xml:space="preserve">Принятие проекта постановления Правительства Республики Алтай </w:t>
      </w:r>
      <w:r w:rsidR="00C64F28" w:rsidRPr="00C64F28">
        <w:rPr>
          <w:sz w:val="28"/>
          <w:szCs w:val="28"/>
          <w:lang w:eastAsia="ar-SA"/>
        </w:rPr>
        <w:t xml:space="preserve">«Об определении учреждений, уполномоченных на проведение проверки достоверности определения сметной стоимости строительства, работ по благоустройству дворовых и общественных территорий, ремонту автомобильных дорог общего пользования, которые планируется финансировать за счет средств бюджета Республики Алтай, средств юридических лиц, созданных Республикой Алтай, муниципальными образованиями, юридических лиц, доля Республики Алтай, муниципальных образований в уставных (складочных) капиталах которых составляет более 50 процентов в случаях, не установленных частью 2 статьи 8.3 Градостроительного кодекса Российской Федерации и признании утратившим силу постановления Правительства Республики Алтай </w:t>
      </w:r>
      <w:r w:rsidR="00C64F28" w:rsidRPr="00C64F28">
        <w:rPr>
          <w:sz w:val="28"/>
          <w:szCs w:val="28"/>
          <w:lang w:eastAsia="ar-SA"/>
        </w:rPr>
        <w:br/>
        <w:t>от 13 марта 2020 года № 87»</w:t>
      </w:r>
      <w:r w:rsidRPr="00C64F28">
        <w:rPr>
          <w:sz w:val="28"/>
          <w:szCs w:val="28"/>
          <w:lang w:eastAsia="ar-SA"/>
        </w:rPr>
        <w:t xml:space="preserve"> не потребует дополнительных расходов, за счет средств республиканского бюджета Республики Алтай.</w:t>
      </w:r>
      <w:bookmarkStart w:id="0" w:name="_GoBack"/>
      <w:bookmarkEnd w:id="0"/>
    </w:p>
    <w:p w:rsidR="00970303" w:rsidRPr="00970303" w:rsidRDefault="00970303" w:rsidP="00970303">
      <w:pPr>
        <w:tabs>
          <w:tab w:val="left" w:pos="1800"/>
        </w:tabs>
        <w:rPr>
          <w:sz w:val="28"/>
          <w:szCs w:val="28"/>
        </w:rPr>
      </w:pPr>
    </w:p>
    <w:sectPr w:rsidR="00970303" w:rsidRPr="00970303" w:rsidSect="00682267">
      <w:pgSz w:w="11906" w:h="16838"/>
      <w:pgMar w:top="1134"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39" w:rsidRDefault="004C3939" w:rsidP="00E660BB">
      <w:r>
        <w:separator/>
      </w:r>
    </w:p>
  </w:endnote>
  <w:endnote w:type="continuationSeparator" w:id="0">
    <w:p w:rsidR="004C3939" w:rsidRDefault="004C3939" w:rsidP="00E6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39" w:rsidRDefault="004C3939" w:rsidP="00E660BB">
      <w:r>
        <w:separator/>
      </w:r>
    </w:p>
  </w:footnote>
  <w:footnote w:type="continuationSeparator" w:id="0">
    <w:p w:rsidR="004C3939" w:rsidRDefault="004C3939" w:rsidP="00E66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0BB" w:rsidRDefault="00E660BB" w:rsidP="00E660BB">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619170"/>
      <w:docPartObj>
        <w:docPartGallery w:val="Page Numbers (Top of Page)"/>
        <w:docPartUnique/>
      </w:docPartObj>
    </w:sdtPr>
    <w:sdtEndPr/>
    <w:sdtContent>
      <w:p w:rsidR="00682267" w:rsidRDefault="00682267">
        <w:pPr>
          <w:pStyle w:val="a6"/>
          <w:jc w:val="center"/>
        </w:pPr>
        <w:r>
          <w:fldChar w:fldCharType="begin"/>
        </w:r>
        <w:r>
          <w:instrText>PAGE   \* MERGEFORMAT</w:instrText>
        </w:r>
        <w:r>
          <w:fldChar w:fldCharType="separate"/>
        </w:r>
        <w:r w:rsidR="00C64F28">
          <w:rPr>
            <w:noProof/>
          </w:rPr>
          <w:t>5</w:t>
        </w:r>
        <w:r>
          <w:fldChar w:fldCharType="end"/>
        </w:r>
      </w:p>
    </w:sdtContent>
  </w:sdt>
  <w:p w:rsidR="00E660BB" w:rsidRDefault="00E660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97"/>
    <w:rsid w:val="00013268"/>
    <w:rsid w:val="0008305D"/>
    <w:rsid w:val="00084A84"/>
    <w:rsid w:val="0015311F"/>
    <w:rsid w:val="00186AC4"/>
    <w:rsid w:val="001D791C"/>
    <w:rsid w:val="001E5C08"/>
    <w:rsid w:val="00210549"/>
    <w:rsid w:val="00255D47"/>
    <w:rsid w:val="0029250A"/>
    <w:rsid w:val="002D4E0E"/>
    <w:rsid w:val="00327028"/>
    <w:rsid w:val="0033425C"/>
    <w:rsid w:val="003B78D7"/>
    <w:rsid w:val="003C032F"/>
    <w:rsid w:val="003E2429"/>
    <w:rsid w:val="00432F25"/>
    <w:rsid w:val="004372FB"/>
    <w:rsid w:val="00481DBC"/>
    <w:rsid w:val="004C3939"/>
    <w:rsid w:val="004F3DA3"/>
    <w:rsid w:val="004F51A9"/>
    <w:rsid w:val="00507C49"/>
    <w:rsid w:val="00510ED4"/>
    <w:rsid w:val="005209E1"/>
    <w:rsid w:val="00543897"/>
    <w:rsid w:val="00594471"/>
    <w:rsid w:val="0066535F"/>
    <w:rsid w:val="00677099"/>
    <w:rsid w:val="00681E71"/>
    <w:rsid w:val="00682267"/>
    <w:rsid w:val="006B4E57"/>
    <w:rsid w:val="006E3127"/>
    <w:rsid w:val="007223D5"/>
    <w:rsid w:val="00723980"/>
    <w:rsid w:val="00754DDD"/>
    <w:rsid w:val="007C56A3"/>
    <w:rsid w:val="007E11D7"/>
    <w:rsid w:val="00834585"/>
    <w:rsid w:val="00882CFE"/>
    <w:rsid w:val="008839F5"/>
    <w:rsid w:val="009252E3"/>
    <w:rsid w:val="00970303"/>
    <w:rsid w:val="009C4974"/>
    <w:rsid w:val="009D3700"/>
    <w:rsid w:val="00A021DE"/>
    <w:rsid w:val="00B01E78"/>
    <w:rsid w:val="00B2113D"/>
    <w:rsid w:val="00B26DAA"/>
    <w:rsid w:val="00B6086E"/>
    <w:rsid w:val="00BF68DF"/>
    <w:rsid w:val="00C64F28"/>
    <w:rsid w:val="00C71E09"/>
    <w:rsid w:val="00C90500"/>
    <w:rsid w:val="00CE4613"/>
    <w:rsid w:val="00D06E5E"/>
    <w:rsid w:val="00DC21E2"/>
    <w:rsid w:val="00E340C8"/>
    <w:rsid w:val="00E660BB"/>
    <w:rsid w:val="00EA0268"/>
    <w:rsid w:val="00F44BBB"/>
    <w:rsid w:val="00FC46CE"/>
    <w:rsid w:val="00FF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1C39DE-B248-47E7-ABBD-5CA92C25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8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60BB"/>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89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660BB"/>
    <w:rPr>
      <w:rFonts w:ascii="Arial" w:eastAsia="Times New Roman" w:hAnsi="Arial" w:cs="Times New Roman"/>
      <w:b/>
      <w:bCs/>
      <w:color w:val="000080"/>
      <w:sz w:val="24"/>
      <w:szCs w:val="24"/>
      <w:lang w:eastAsia="ru-RU"/>
    </w:rPr>
  </w:style>
  <w:style w:type="paragraph" w:customStyle="1" w:styleId="ConsPlusNonformat">
    <w:name w:val="ConsPlusNonformat"/>
    <w:rsid w:val="00E660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E660BB"/>
    <w:pPr>
      <w:tabs>
        <w:tab w:val="left" w:pos="3060"/>
      </w:tabs>
    </w:pPr>
    <w:rPr>
      <w:sz w:val="28"/>
    </w:rPr>
  </w:style>
  <w:style w:type="character" w:customStyle="1" w:styleId="a4">
    <w:name w:val="Основной текст Знак"/>
    <w:basedOn w:val="a0"/>
    <w:link w:val="a3"/>
    <w:rsid w:val="00E660BB"/>
    <w:rPr>
      <w:rFonts w:ascii="Times New Roman" w:eastAsia="Times New Roman" w:hAnsi="Times New Roman" w:cs="Times New Roman"/>
      <w:sz w:val="28"/>
      <w:szCs w:val="24"/>
      <w:lang w:eastAsia="ru-RU"/>
    </w:rPr>
  </w:style>
  <w:style w:type="paragraph" w:styleId="a5">
    <w:name w:val="List Paragraph"/>
    <w:basedOn w:val="a"/>
    <w:uiPriority w:val="34"/>
    <w:qFormat/>
    <w:rsid w:val="00E660BB"/>
    <w:pPr>
      <w:ind w:left="720"/>
      <w:contextualSpacing/>
    </w:pPr>
  </w:style>
  <w:style w:type="paragraph" w:styleId="a6">
    <w:name w:val="header"/>
    <w:basedOn w:val="a"/>
    <w:link w:val="a7"/>
    <w:uiPriority w:val="99"/>
    <w:unhideWhenUsed/>
    <w:rsid w:val="00E660BB"/>
    <w:pPr>
      <w:tabs>
        <w:tab w:val="center" w:pos="4677"/>
        <w:tab w:val="right" w:pos="9355"/>
      </w:tabs>
    </w:pPr>
  </w:style>
  <w:style w:type="character" w:customStyle="1" w:styleId="a7">
    <w:name w:val="Верхний колонтитул Знак"/>
    <w:basedOn w:val="a0"/>
    <w:link w:val="a6"/>
    <w:uiPriority w:val="99"/>
    <w:rsid w:val="00E660B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660BB"/>
    <w:pPr>
      <w:tabs>
        <w:tab w:val="center" w:pos="4677"/>
        <w:tab w:val="right" w:pos="9355"/>
      </w:tabs>
    </w:pPr>
  </w:style>
  <w:style w:type="character" w:customStyle="1" w:styleId="a9">
    <w:name w:val="Нижний колонтитул Знак"/>
    <w:basedOn w:val="a0"/>
    <w:link w:val="a8"/>
    <w:uiPriority w:val="99"/>
    <w:rsid w:val="00E660B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9250A"/>
    <w:rPr>
      <w:rFonts w:ascii="Segoe UI" w:hAnsi="Segoe UI" w:cs="Segoe UI"/>
      <w:sz w:val="18"/>
      <w:szCs w:val="18"/>
    </w:rPr>
  </w:style>
  <w:style w:type="character" w:customStyle="1" w:styleId="ab">
    <w:name w:val="Текст выноски Знак"/>
    <w:basedOn w:val="a0"/>
    <w:link w:val="aa"/>
    <w:uiPriority w:val="99"/>
    <w:semiHidden/>
    <w:rsid w:val="0029250A"/>
    <w:rPr>
      <w:rFonts w:ascii="Segoe UI" w:eastAsia="Times New Roman" w:hAnsi="Segoe UI" w:cs="Segoe UI"/>
      <w:sz w:val="18"/>
      <w:szCs w:val="18"/>
      <w:lang w:eastAsia="ru-RU"/>
    </w:rPr>
  </w:style>
  <w:style w:type="paragraph" w:styleId="ac">
    <w:name w:val="Normal (Web)"/>
    <w:basedOn w:val="a"/>
    <w:uiPriority w:val="99"/>
    <w:unhideWhenUsed/>
    <w:rsid w:val="009703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2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7</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Fetisova</dc:creator>
  <cp:keywords/>
  <dc:description/>
  <cp:lastModifiedBy>Fetisova</cp:lastModifiedBy>
  <cp:revision>29</cp:revision>
  <cp:lastPrinted>2020-05-07T10:06:00Z</cp:lastPrinted>
  <dcterms:created xsi:type="dcterms:W3CDTF">2018-02-12T10:30:00Z</dcterms:created>
  <dcterms:modified xsi:type="dcterms:W3CDTF">2020-05-12T08:38:00Z</dcterms:modified>
</cp:coreProperties>
</file>