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8" w:rsidRPr="005E2868" w:rsidRDefault="00A76D72" w:rsidP="00D4156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3646">
        <w:rPr>
          <w:rFonts w:ascii="Times New Roman" w:hAnsi="Times New Roman" w:cs="Times New Roman"/>
          <w:sz w:val="28"/>
          <w:szCs w:val="28"/>
        </w:rPr>
        <w:t xml:space="preserve">. </w:t>
      </w:r>
      <w:r w:rsidR="005E2868">
        <w:rPr>
          <w:rFonts w:ascii="Times New Roman" w:hAnsi="Times New Roman" w:cs="Times New Roman"/>
          <w:sz w:val="28"/>
          <w:szCs w:val="28"/>
        </w:rPr>
        <w:t xml:space="preserve">В пункте 1 Приложения 10 слова </w:t>
      </w:r>
      <w:r w:rsidR="005E2868" w:rsidRPr="005E2868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молодых семей» </w:t>
      </w:r>
      <w:r w:rsidR="005E286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E2868" w:rsidRPr="005E2868">
        <w:rPr>
          <w:rFonts w:ascii="Times New Roman" w:hAnsi="Times New Roman" w:cs="Times New Roman"/>
          <w:sz w:val="28"/>
          <w:szCs w:val="28"/>
        </w:rPr>
        <w:t>«Создание условий для обеспечения доступным и комфортным жильем молодых семей, признанных в установленном порядке нуждающимися</w:t>
      </w:r>
      <w:r w:rsidR="005E2868">
        <w:rPr>
          <w:rFonts w:ascii="Times New Roman" w:hAnsi="Times New Roman" w:cs="Times New Roman"/>
          <w:sz w:val="28"/>
          <w:szCs w:val="28"/>
        </w:rPr>
        <w:t>»</w:t>
      </w:r>
      <w:r w:rsidR="0073732B">
        <w:rPr>
          <w:rFonts w:ascii="Times New Roman" w:hAnsi="Times New Roman" w:cs="Times New Roman"/>
          <w:sz w:val="28"/>
          <w:szCs w:val="28"/>
        </w:rPr>
        <w:t>.</w:t>
      </w:r>
    </w:p>
    <w:p w:rsidR="008525EB" w:rsidRDefault="00A76D72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703F" w:rsidRPr="00993B74">
        <w:rPr>
          <w:rFonts w:ascii="Times New Roman" w:hAnsi="Times New Roman" w:cs="Times New Roman"/>
          <w:sz w:val="28"/>
          <w:szCs w:val="28"/>
        </w:rPr>
        <w:t>.</w:t>
      </w:r>
      <w:r w:rsidR="00641729" w:rsidRPr="00993B74">
        <w:rPr>
          <w:rFonts w:ascii="Times New Roman" w:hAnsi="Times New Roman" w:cs="Times New Roman"/>
          <w:sz w:val="28"/>
          <w:szCs w:val="28"/>
        </w:rPr>
        <w:t xml:space="preserve"> </w:t>
      </w:r>
      <w:r w:rsidR="00993B74" w:rsidRPr="002D1C61">
        <w:rPr>
          <w:rFonts w:ascii="Times New Roman" w:hAnsi="Times New Roman" w:cs="Times New Roman"/>
          <w:sz w:val="28"/>
          <w:szCs w:val="28"/>
        </w:rPr>
        <w:t>Приложени</w:t>
      </w:r>
      <w:r w:rsidR="008525EB" w:rsidRPr="002D1C61">
        <w:rPr>
          <w:rFonts w:ascii="Times New Roman" w:hAnsi="Times New Roman" w:cs="Times New Roman"/>
          <w:sz w:val="28"/>
          <w:szCs w:val="28"/>
        </w:rPr>
        <w:t>е</w:t>
      </w:r>
      <w:r w:rsidR="00993B74" w:rsidRPr="002D1C61">
        <w:rPr>
          <w:rFonts w:ascii="Times New Roman" w:hAnsi="Times New Roman" w:cs="Times New Roman"/>
          <w:sz w:val="28"/>
          <w:szCs w:val="28"/>
        </w:rPr>
        <w:t xml:space="preserve"> 11</w:t>
      </w:r>
      <w:r w:rsidR="008525E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1C61" w:rsidRPr="00FF27E6" w:rsidRDefault="002D1C61" w:rsidP="002D1C61">
      <w:pPr>
        <w:pStyle w:val="1"/>
        <w:spacing w:before="0" w:after="0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FF27E6">
        <w:rPr>
          <w:color w:val="auto"/>
          <w:sz w:val="28"/>
          <w:szCs w:val="28"/>
        </w:rPr>
        <w:t>Порядок</w:t>
      </w:r>
      <w:r w:rsidRPr="00FF27E6">
        <w:rPr>
          <w:color w:val="auto"/>
          <w:sz w:val="28"/>
          <w:szCs w:val="28"/>
        </w:rPr>
        <w:br/>
        <w:t>предоставления, распределения и расходования субсидий местным бюджетам на проведение мероприятий по внесению изменений в документы территориального планирования муниципальных образований Республики Алтай</w:t>
      </w:r>
    </w:p>
    <w:p w:rsidR="002D1C61" w:rsidRPr="00FF27E6" w:rsidRDefault="002D1C61" w:rsidP="002D1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01"/>
      <w:r w:rsidRPr="00FF27E6">
        <w:rPr>
          <w:rFonts w:ascii="Times New Roman" w:hAnsi="Times New Roman" w:cs="Times New Roman"/>
          <w:sz w:val="28"/>
          <w:szCs w:val="28"/>
        </w:rPr>
        <w:t>1. Порядок предоставления, распределения и расходования субсидий местным бюджетам на проведение мероприятий по внесению изменений в документы территориального планирования муниципальных образований 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27E6">
        <w:rPr>
          <w:rFonts w:ascii="Times New Roman" w:hAnsi="Times New Roman" w:cs="Times New Roman"/>
          <w:sz w:val="28"/>
          <w:szCs w:val="28"/>
        </w:rPr>
        <w:t xml:space="preserve"> Алтай (далее - Порядок) определяет правила предоставления, распределения и расходования субсидий местным бюджетам на проведение мероприятий по внесению изменений в документы территориального планирования муниципальных образований Республик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F27E6">
        <w:rPr>
          <w:rFonts w:ascii="Times New Roman" w:hAnsi="Times New Roman" w:cs="Times New Roman"/>
          <w:sz w:val="28"/>
          <w:szCs w:val="28"/>
        </w:rPr>
        <w:t xml:space="preserve">Алтай в рамках </w:t>
      </w:r>
      <w:r w:rsidRPr="0057504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75044">
        <w:rPr>
          <w:rStyle w:val="a3"/>
          <w:rFonts w:ascii="Times New Roman" w:hAnsi="Times New Roman" w:cs="Times New Roman"/>
          <w:color w:val="auto"/>
          <w:sz w:val="28"/>
          <w:szCs w:val="28"/>
        </w:rPr>
        <w:t>основного мероприятия</w:t>
      </w:r>
      <w:r w:rsidRPr="00575044">
        <w:rPr>
          <w:rFonts w:ascii="Times New Roman" w:hAnsi="Times New Roman" w:cs="Times New Roman"/>
          <w:sz w:val="28"/>
          <w:szCs w:val="28"/>
        </w:rPr>
        <w:t xml:space="preserve"> «Создание условий для возможности улучшения жилищных условий населения, проживающего на территории Республики Алтай» </w:t>
      </w:r>
      <w:r w:rsidRPr="00575044">
        <w:rPr>
          <w:rStyle w:val="a3"/>
          <w:rFonts w:ascii="Times New Roman" w:hAnsi="Times New Roman" w:cs="Times New Roman"/>
          <w:color w:val="auto"/>
          <w:sz w:val="28"/>
          <w:szCs w:val="28"/>
        </w:rPr>
        <w:t>государственной программы</w:t>
      </w:r>
      <w:r w:rsidRPr="00575044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FF27E6">
        <w:rPr>
          <w:rFonts w:ascii="Times New Roman" w:hAnsi="Times New Roman" w:cs="Times New Roman"/>
          <w:sz w:val="28"/>
          <w:szCs w:val="28"/>
        </w:rPr>
        <w:t xml:space="preserve">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7E6">
        <w:rPr>
          <w:rFonts w:ascii="Times New Roman" w:hAnsi="Times New Roman" w:cs="Times New Roman"/>
          <w:sz w:val="28"/>
          <w:szCs w:val="28"/>
        </w:rPr>
        <w:t>Развитие жилищно-коммунального и транспортного комплекса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7E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Алтай от 28 сентября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7E6">
        <w:rPr>
          <w:rFonts w:ascii="Times New Roman" w:hAnsi="Times New Roman" w:cs="Times New Roman"/>
          <w:sz w:val="28"/>
          <w:szCs w:val="28"/>
        </w:rPr>
        <w:t> 243 (далее - Программа).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2"/>
      <w:bookmarkEnd w:id="0"/>
      <w:r w:rsidRPr="00FF27E6">
        <w:rPr>
          <w:rFonts w:ascii="Times New Roman" w:hAnsi="Times New Roman" w:cs="Times New Roman"/>
          <w:sz w:val="28"/>
          <w:szCs w:val="28"/>
        </w:rPr>
        <w:t>2. Субсидии на проведение мероприятий по внесению изменений в документы территориального планирования муниципальных образований Республики Алтай (далее - субсидии) предоставляются в целях создания условий для возможности улучшения жилищных условий граждан, проживающих на территории Республики Алтай.</w:t>
      </w:r>
    </w:p>
    <w:p w:rsidR="002D1C61" w:rsidRPr="00575044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03"/>
      <w:bookmarkEnd w:id="1"/>
      <w:r w:rsidRPr="00FF27E6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 w:rsidRPr="00575044">
        <w:rPr>
          <w:rFonts w:ascii="Times New Roman" w:hAnsi="Times New Roman" w:cs="Times New Roman"/>
          <w:sz w:val="28"/>
          <w:szCs w:val="28"/>
        </w:rPr>
        <w:t xml:space="preserve">субсидий осуществляется в пределах средств, утвержденных на эти цели законом Республики Алтай о республиканском бюджете Республики Алтай на текущий финансовый год и на плановый период на цели, указанные в </w:t>
      </w:r>
      <w:r w:rsidRPr="00575044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пункте 2</w:t>
      </w:r>
      <w:r w:rsidRPr="0057504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04"/>
      <w:bookmarkEnd w:id="2"/>
      <w:r w:rsidRPr="00575044">
        <w:rPr>
          <w:rFonts w:ascii="Times New Roman" w:hAnsi="Times New Roman" w:cs="Times New Roman"/>
          <w:sz w:val="28"/>
          <w:szCs w:val="28"/>
        </w:rPr>
        <w:t xml:space="preserve">4. Отбор муниципальных образований Республики Алтай (далее - муниципальные образования) для предоставления субсидии осуществляется Министерством в соответствии с критериями отбора муниципальных образований, установленными </w:t>
      </w:r>
      <w:r w:rsidRPr="00575044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575044">
        <w:rPr>
          <w:rFonts w:ascii="Times New Roman" w:hAnsi="Times New Roman" w:cs="Times New Roman"/>
          <w:sz w:val="28"/>
          <w:szCs w:val="28"/>
        </w:rPr>
        <w:t xml:space="preserve"> Республики Алтай от 27 ноября 2007 года № 60-РЗ «О предоставлении</w:t>
      </w:r>
      <w:r w:rsidRPr="00FF27E6">
        <w:rPr>
          <w:rFonts w:ascii="Times New Roman" w:hAnsi="Times New Roman" w:cs="Times New Roman"/>
          <w:sz w:val="28"/>
          <w:szCs w:val="28"/>
        </w:rPr>
        <w:t xml:space="preserve"> местным бюджетам субсидий из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7E6">
        <w:rPr>
          <w:rFonts w:ascii="Times New Roman" w:hAnsi="Times New Roman" w:cs="Times New Roman"/>
          <w:sz w:val="28"/>
          <w:szCs w:val="28"/>
        </w:rPr>
        <w:t>, а также: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1"/>
      <w:bookmarkEnd w:id="3"/>
      <w:r w:rsidRPr="00FF27E6">
        <w:rPr>
          <w:rFonts w:ascii="Times New Roman" w:hAnsi="Times New Roman" w:cs="Times New Roman"/>
          <w:sz w:val="28"/>
          <w:szCs w:val="28"/>
        </w:rPr>
        <w:t>1) при наличии необходимости корректировки документов территориального планирования;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2"/>
      <w:bookmarkEnd w:id="4"/>
      <w:r w:rsidRPr="00FF27E6">
        <w:rPr>
          <w:rFonts w:ascii="Times New Roman" w:hAnsi="Times New Roman" w:cs="Times New Roman"/>
          <w:sz w:val="28"/>
          <w:szCs w:val="28"/>
        </w:rPr>
        <w:t>2) при наличии утвержденной муниципальной программы, предусматривающей реализацию мероприятий по внесению изменений в документы территориального планирования муниципальных образований;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FF27E6">
        <w:rPr>
          <w:rFonts w:ascii="Times New Roman" w:hAnsi="Times New Roman" w:cs="Times New Roman"/>
          <w:sz w:val="28"/>
          <w:szCs w:val="28"/>
        </w:rPr>
        <w:lastRenderedPageBreak/>
        <w:t>3) при наличии бюджетных ассигнований в местном бюджете на текущий финансовый год на исполнение расходных обязательств по внесению изменений в документы территориального планирования муниципальных образований.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05"/>
      <w:bookmarkEnd w:id="6"/>
      <w:r w:rsidRPr="00FF27E6">
        <w:rPr>
          <w:rFonts w:ascii="Times New Roman" w:hAnsi="Times New Roman" w:cs="Times New Roman"/>
          <w:sz w:val="28"/>
          <w:szCs w:val="28"/>
        </w:rPr>
        <w:t>5. Для получения субсидии муниципальное образование в течение 15 календарных дней после размещения извещения о проведении отбора на официальном сайте Министерства направляет в Министерство следующие документы:</w:t>
      </w:r>
    </w:p>
    <w:bookmarkEnd w:id="7"/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- заявку, подписанную главой муниципального образования и содержащую цели использования субсидии, сведения о запрашиваемой сумме софинансирования из республиканского бюджета Республики Алтай;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- пояснительную записку, содержащую план действий по внесению изменений в документы территориального планирования, утвержденный муниципальным образованием;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 xml:space="preserve">- выписку из решения представительного органа местного самоуправления о местном бюджете на текущий год с указанием объема расходов по разделам, подразделам, целевым статьям и видам </w:t>
      </w:r>
      <w:r w:rsidRPr="00FF27E6">
        <w:rPr>
          <w:rStyle w:val="a3"/>
          <w:rFonts w:ascii="Times New Roman" w:hAnsi="Times New Roman" w:cs="Times New Roman"/>
          <w:sz w:val="28"/>
          <w:szCs w:val="28"/>
        </w:rPr>
        <w:t>расходов бюджетной классификации</w:t>
      </w:r>
      <w:r w:rsidRPr="00FF27E6">
        <w:rPr>
          <w:rFonts w:ascii="Times New Roman" w:hAnsi="Times New Roman" w:cs="Times New Roman"/>
          <w:sz w:val="28"/>
          <w:szCs w:val="28"/>
        </w:rPr>
        <w:t xml:space="preserve">, подтверждающую наличие средств в местном бюджете на реализацию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FF27E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27E6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- копии муниципальных контрактов, заключенных с организациями - разработчиками документо</w:t>
      </w:r>
      <w:r>
        <w:rPr>
          <w:rFonts w:ascii="Times New Roman" w:hAnsi="Times New Roman" w:cs="Times New Roman"/>
          <w:sz w:val="28"/>
          <w:szCs w:val="28"/>
        </w:rPr>
        <w:t>в территориального планирования</w:t>
      </w:r>
      <w:r w:rsidRPr="00FF27E6">
        <w:rPr>
          <w:rFonts w:ascii="Times New Roman" w:hAnsi="Times New Roman" w:cs="Times New Roman"/>
          <w:sz w:val="28"/>
          <w:szCs w:val="28"/>
        </w:rPr>
        <w:t>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должны быть представлены в оригинале либо копиях, заверенных печатью администрации муниципального образования.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06"/>
      <w:r w:rsidRPr="00FF27E6">
        <w:rPr>
          <w:rFonts w:ascii="Times New Roman" w:hAnsi="Times New Roman" w:cs="Times New Roman"/>
          <w:sz w:val="28"/>
          <w:szCs w:val="28"/>
        </w:rPr>
        <w:t xml:space="preserve">6. Министерство в течение 10 рабочих дней с момента окончания приема документов, предусмотренных </w:t>
      </w:r>
      <w:r w:rsidRPr="00FF27E6">
        <w:rPr>
          <w:rStyle w:val="a3"/>
          <w:rFonts w:ascii="Times New Roman" w:hAnsi="Times New Roman" w:cs="Times New Roman"/>
          <w:sz w:val="28"/>
          <w:szCs w:val="28"/>
        </w:rPr>
        <w:t>пунктом 5</w:t>
      </w:r>
      <w:r w:rsidRPr="00FF27E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рассмотрение, принимает решение о предоставлении субсидии или отказе в предоставлении субсидии.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07"/>
      <w:bookmarkEnd w:id="8"/>
      <w:r w:rsidRPr="00FF27E6">
        <w:rPr>
          <w:rFonts w:ascii="Times New Roman" w:hAnsi="Times New Roman" w:cs="Times New Roman"/>
          <w:sz w:val="28"/>
          <w:szCs w:val="28"/>
        </w:rPr>
        <w:t xml:space="preserve">7. Основанием для отказа в получении субсидии является несоответствие условиям, указанным в </w:t>
      </w:r>
      <w:r w:rsidRPr="00FF27E6">
        <w:rPr>
          <w:rStyle w:val="a3"/>
          <w:rFonts w:ascii="Times New Roman" w:hAnsi="Times New Roman" w:cs="Times New Roman"/>
          <w:sz w:val="28"/>
          <w:szCs w:val="28"/>
        </w:rPr>
        <w:t>пункте 4</w:t>
      </w:r>
      <w:r w:rsidRPr="00FF27E6">
        <w:rPr>
          <w:rFonts w:ascii="Times New Roman" w:hAnsi="Times New Roman" w:cs="Times New Roman"/>
          <w:sz w:val="28"/>
          <w:szCs w:val="28"/>
        </w:rPr>
        <w:t xml:space="preserve"> настоящего Порядка и (или) предоставление не в полном объеме документов, установленных </w:t>
      </w:r>
      <w:hyperlink w:anchor="sub_11005" w:history="1">
        <w:r w:rsidRPr="00FF27E6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FF27E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08"/>
      <w:bookmarkEnd w:id="9"/>
      <w:r w:rsidRPr="00FF27E6">
        <w:rPr>
          <w:rFonts w:ascii="Times New Roman" w:hAnsi="Times New Roman" w:cs="Times New Roman"/>
          <w:sz w:val="28"/>
          <w:szCs w:val="28"/>
        </w:rPr>
        <w:t>8. Расчет объема субсидии i-му муниципальному образованию производится по следующей формуле:</w:t>
      </w:r>
    </w:p>
    <w:bookmarkEnd w:id="10"/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429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7E6">
        <w:rPr>
          <w:rFonts w:ascii="Times New Roman" w:hAnsi="Times New Roman" w:cs="Times New Roman"/>
          <w:sz w:val="28"/>
          <w:szCs w:val="28"/>
        </w:rPr>
        <w:t>,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где: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987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7E6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местному бюджету i-го муниципального образования;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" cy="1987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7E6">
        <w:rPr>
          <w:rFonts w:ascii="Times New Roman" w:hAnsi="Times New Roman" w:cs="Times New Roman"/>
          <w:sz w:val="28"/>
          <w:szCs w:val="28"/>
        </w:rPr>
        <w:t xml:space="preserve">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885" cy="1987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7E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7E6">
        <w:rPr>
          <w:rFonts w:ascii="Times New Roman" w:hAnsi="Times New Roman" w:cs="Times New Roman"/>
          <w:sz w:val="28"/>
          <w:szCs w:val="28"/>
        </w:rPr>
        <w:t>уммарная потребность муниципальных образований в субсидиях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7E6">
        <w:rPr>
          <w:rFonts w:ascii="Times New Roman" w:hAnsi="Times New Roman" w:cs="Times New Roman"/>
          <w:sz w:val="28"/>
          <w:szCs w:val="28"/>
        </w:rPr>
        <w:t>в соответствии с представленными муниципальными образованиями заявками на получение субсидии;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Si - потребность в субсидии i-го муниципального образования в соответствии с представленной муниципальным образованием заявкой.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09"/>
      <w:r w:rsidRPr="00FF27E6">
        <w:rPr>
          <w:rFonts w:ascii="Times New Roman" w:hAnsi="Times New Roman" w:cs="Times New Roman"/>
          <w:sz w:val="28"/>
          <w:szCs w:val="28"/>
        </w:rPr>
        <w:t>9. Министерство заключает с муниципальными образованиями, отобранными по результатам отбора, соглашение о предоставлении субсидии местному бюджету на софинансирование расходного обязательства муниципального образования по внесению изменений в документы территориального планирования муниципальных образований (далее - соглашение), в котором предусматриваются:</w:t>
      </w:r>
    </w:p>
    <w:bookmarkEnd w:id="11"/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а) целевое назначение и размер субсидии;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б) право органов государственного финансового контроля Республики Алтай на проведение проверок соблюдения муниципальным образованием условий предоставления субсидий, установленных соглашением;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в) порядок возврата средств, израсходованных муниципальным образованием, в случае установления факта нецелевого использования субсидии по результатам проверок, проведенных органами государственного финансового контроля Республики Алтай;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г) порядок и сроки представления отчетности об использовании субсидии;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д) показатели оценки эффективности использования субсидии;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е) согласие муниципальных образований на осуществление органами государственного финансового контроля Республики Алтай проверок соблюдения муниципальным образованием условий соглашения;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ж) ответственность сторон за нарушение условий соглашения.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"/>
      <w:r w:rsidRPr="00FF27E6">
        <w:rPr>
          <w:rFonts w:ascii="Times New Roman" w:hAnsi="Times New Roman" w:cs="Times New Roman"/>
          <w:sz w:val="28"/>
          <w:szCs w:val="28"/>
        </w:rPr>
        <w:t>10. Перечисление субсидий местным бюджетам осуществляется Министерством на счета, открытые в территориальных органах Федерального казначейства по Республике Алтай.</w:t>
      </w:r>
    </w:p>
    <w:p w:rsidR="002D1C61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000732"/>
      <w:bookmarkEnd w:id="12"/>
      <w:r w:rsidRPr="00FF27E6">
        <w:rPr>
          <w:rFonts w:ascii="Times New Roman" w:hAnsi="Times New Roman" w:cs="Times New Roman"/>
          <w:sz w:val="28"/>
          <w:szCs w:val="28"/>
        </w:rPr>
        <w:t xml:space="preserve">11. Уровень софинансирования из местного бюджета устанавливается в размере не менее 1% от расходного обязательства по реализации мероприятия по </w:t>
      </w:r>
      <w:r>
        <w:rPr>
          <w:rFonts w:ascii="Times New Roman" w:hAnsi="Times New Roman" w:cs="Times New Roman"/>
          <w:sz w:val="28"/>
          <w:szCs w:val="28"/>
        </w:rPr>
        <w:t>внесению изменений в</w:t>
      </w:r>
      <w:r w:rsidRPr="00FF27E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27E6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планирования.</w:t>
      </w:r>
      <w:bookmarkStart w:id="14" w:name="sub_9000733"/>
      <w:bookmarkEnd w:id="13"/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12. Субсидии направляются на оплату выполненных работ по внесению изменений в документы территориального планирования.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13"/>
      <w:bookmarkEnd w:id="14"/>
      <w:r w:rsidRPr="00FF27E6">
        <w:rPr>
          <w:rFonts w:ascii="Times New Roman" w:hAnsi="Times New Roman" w:cs="Times New Roman"/>
          <w:sz w:val="28"/>
          <w:szCs w:val="28"/>
        </w:rPr>
        <w:t>13. Муниципальные образования представляют в Министерство отчет об осуществлении расходов местных бюджетов, источником финансового обеспечения которых является субсидия по форме и в сроки, установленные Министерством.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000734"/>
      <w:bookmarkEnd w:id="15"/>
      <w:r w:rsidRPr="00FF27E6">
        <w:rPr>
          <w:rFonts w:ascii="Times New Roman" w:hAnsi="Times New Roman" w:cs="Times New Roman"/>
          <w:sz w:val="28"/>
          <w:szCs w:val="28"/>
        </w:rPr>
        <w:t>14.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bookmarkEnd w:id="16"/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наличия неиспользованного остатка субсидии в отчетном финансовом году;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lastRenderedPageBreak/>
        <w:t>нарушения условий (в том числе нецелевое использование субсидии), установленных соглашением.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15"/>
      <w:r w:rsidRPr="00FF27E6">
        <w:rPr>
          <w:rFonts w:ascii="Times New Roman" w:hAnsi="Times New Roman" w:cs="Times New Roman"/>
          <w:sz w:val="28"/>
          <w:szCs w:val="28"/>
        </w:rPr>
        <w:t>15. В случае, если неиспользованный остаток субсидии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 и Республики Алтай.</w:t>
      </w:r>
    </w:p>
    <w:bookmarkEnd w:id="17"/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 xml:space="preserve">16. В соответствии с решением Министерства о наличии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местного бюджета, которому они были ранее предоставлены, для финансового обеспечения расходов местного бюджета по </w:t>
      </w:r>
      <w:r>
        <w:rPr>
          <w:rFonts w:ascii="Times New Roman" w:hAnsi="Times New Roman" w:cs="Times New Roman"/>
          <w:sz w:val="28"/>
          <w:szCs w:val="28"/>
        </w:rPr>
        <w:t>внесению изменений в документы</w:t>
      </w:r>
      <w:r w:rsidRPr="00FF27E6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муниципальных образований.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0007352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FF27E6">
        <w:rPr>
          <w:rFonts w:ascii="Times New Roman" w:hAnsi="Times New Roman" w:cs="Times New Roman"/>
          <w:sz w:val="28"/>
          <w:szCs w:val="28"/>
        </w:rPr>
        <w:t>В случае отсутствия потребности муниципального образования в остатках неиспользованной субсидии, Министерство в течение текущего года вправе перераспределить бюджетные ассигнования республиканского бюджета Республики Алтай между другими муниципальными образованиями.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17"/>
      <w:bookmarkEnd w:id="18"/>
      <w:r w:rsidRPr="00FF27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27E6">
        <w:rPr>
          <w:rFonts w:ascii="Times New Roman" w:hAnsi="Times New Roman" w:cs="Times New Roman"/>
          <w:sz w:val="28"/>
          <w:szCs w:val="28"/>
        </w:rPr>
        <w:t>. Ответственность за целевое и эффективное использование полученных субсидий, за достоверность представленных в Министерство сведений и отчетных данных, возлагается на муниципальные образования.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18"/>
      <w:bookmarkEnd w:id="19"/>
      <w:r w:rsidRPr="00FF27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27E6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Республики Алтай осуществляют проверку соблюдения муниципальным образованием условий соглашения.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19"/>
      <w:bookmarkEnd w:id="20"/>
      <w:r>
        <w:rPr>
          <w:rFonts w:ascii="Times New Roman" w:hAnsi="Times New Roman" w:cs="Times New Roman"/>
          <w:sz w:val="28"/>
          <w:szCs w:val="28"/>
        </w:rPr>
        <w:t>20</w:t>
      </w:r>
      <w:r w:rsidRPr="00FF27E6">
        <w:rPr>
          <w:rFonts w:ascii="Times New Roman" w:hAnsi="Times New Roman" w:cs="Times New Roman"/>
          <w:sz w:val="28"/>
          <w:szCs w:val="28"/>
        </w:rPr>
        <w:t>. Эффективность использования муниципальным образованием субсидии оценивается Министерством на основе следующих целевых показателей:</w:t>
      </w:r>
    </w:p>
    <w:bookmarkEnd w:id="21"/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доля земельных участков, на которых планируется или осуществляется жилищное строительство и в отношении которых органами местного самоуправления разработаны планы освоения;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жилищного строительства и комплексного освоения в целях жилищного строительства;</w:t>
      </w:r>
    </w:p>
    <w:p w:rsidR="002D1C61" w:rsidRPr="00FF27E6" w:rsidRDefault="002D1C61" w:rsidP="002D1C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7E6">
        <w:rPr>
          <w:rFonts w:ascii="Times New Roman" w:hAnsi="Times New Roman" w:cs="Times New Roman"/>
          <w:sz w:val="28"/>
          <w:szCs w:val="28"/>
        </w:rPr>
        <w:t>наличие откорректированных документов территориального планирования муниципальных образований Республики Алтай.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0EE7">
        <w:rPr>
          <w:rFonts w:ascii="Times New Roman" w:hAnsi="Times New Roman" w:cs="Times New Roman"/>
          <w:sz w:val="28"/>
          <w:szCs w:val="28"/>
        </w:rPr>
        <w:t>.</w:t>
      </w:r>
    </w:p>
    <w:p w:rsidR="00620A3B" w:rsidRPr="00993B74" w:rsidRDefault="00A76D72" w:rsidP="002D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0A3B" w:rsidRPr="00993B74">
        <w:rPr>
          <w:rFonts w:ascii="Times New Roman" w:hAnsi="Times New Roman" w:cs="Times New Roman"/>
          <w:sz w:val="28"/>
          <w:szCs w:val="28"/>
        </w:rPr>
        <w:t>. В Приложение 1</w:t>
      </w:r>
      <w:r w:rsidR="00AA3853" w:rsidRPr="00993B74">
        <w:rPr>
          <w:rFonts w:ascii="Times New Roman" w:hAnsi="Times New Roman" w:cs="Times New Roman"/>
          <w:sz w:val="28"/>
          <w:szCs w:val="28"/>
        </w:rPr>
        <w:t>2</w:t>
      </w:r>
      <w:r w:rsidR="00620A3B" w:rsidRPr="00993B7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655FD" w:rsidRPr="00993B74" w:rsidRDefault="008655FD" w:rsidP="00D41567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993B74">
        <w:rPr>
          <w:b w:val="0"/>
          <w:color w:val="auto"/>
          <w:sz w:val="28"/>
          <w:szCs w:val="28"/>
        </w:rPr>
        <w:t>а) в пункте 1 слова «Законом Республики Алтай от 1 августа 2003 года № 13-1-P3 «О бесплатном предоставлении земельных участков в собственность граждан и юридических лиц на территории Республики Алтай» заменить словами «Законом Республики Алтай от 10 ноября 2015 года № 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B201E6" w:rsidRPr="00993B74">
        <w:rPr>
          <w:b w:val="0"/>
          <w:color w:val="auto"/>
          <w:sz w:val="28"/>
          <w:szCs w:val="28"/>
        </w:rPr>
        <w:t>;</w:t>
      </w:r>
    </w:p>
    <w:p w:rsidR="00B201E6" w:rsidRDefault="00B201E6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E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573C65">
        <w:rPr>
          <w:rFonts w:ascii="Times New Roman" w:hAnsi="Times New Roman" w:cs="Times New Roman"/>
          <w:sz w:val="28"/>
          <w:szCs w:val="28"/>
        </w:rPr>
        <w:t xml:space="preserve"> </w:t>
      </w:r>
      <w:r w:rsidR="006820C2">
        <w:rPr>
          <w:rFonts w:ascii="Times New Roman" w:hAnsi="Times New Roman" w:cs="Times New Roman"/>
          <w:sz w:val="28"/>
          <w:szCs w:val="28"/>
        </w:rPr>
        <w:t>в</w:t>
      </w:r>
      <w:r w:rsidR="00573C65">
        <w:rPr>
          <w:rFonts w:ascii="Times New Roman" w:hAnsi="Times New Roman" w:cs="Times New Roman"/>
          <w:sz w:val="28"/>
          <w:szCs w:val="28"/>
        </w:rPr>
        <w:t xml:space="preserve"> </w:t>
      </w:r>
      <w:r w:rsidR="007F209F">
        <w:rPr>
          <w:rFonts w:ascii="Times New Roman" w:hAnsi="Times New Roman" w:cs="Times New Roman"/>
          <w:sz w:val="28"/>
          <w:szCs w:val="28"/>
        </w:rPr>
        <w:t xml:space="preserve"> </w:t>
      </w:r>
      <w:r w:rsidR="00573C6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41ECA">
        <w:rPr>
          <w:rFonts w:ascii="Times New Roman" w:hAnsi="Times New Roman" w:cs="Times New Roman"/>
          <w:sz w:val="28"/>
          <w:szCs w:val="28"/>
        </w:rPr>
        <w:t xml:space="preserve">5 </w:t>
      </w:r>
      <w:r w:rsidR="00E13582">
        <w:rPr>
          <w:rFonts w:ascii="Times New Roman" w:hAnsi="Times New Roman" w:cs="Times New Roman"/>
          <w:sz w:val="28"/>
          <w:szCs w:val="28"/>
        </w:rPr>
        <w:t>цифры «30</w:t>
      </w:r>
      <w:r w:rsidR="00573C65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13582">
        <w:rPr>
          <w:rFonts w:ascii="Times New Roman" w:hAnsi="Times New Roman" w:cs="Times New Roman"/>
          <w:sz w:val="28"/>
          <w:szCs w:val="28"/>
        </w:rPr>
        <w:t>цифрами</w:t>
      </w:r>
      <w:r w:rsidR="00B06022">
        <w:rPr>
          <w:rFonts w:ascii="Times New Roman" w:hAnsi="Times New Roman" w:cs="Times New Roman"/>
          <w:sz w:val="28"/>
          <w:szCs w:val="28"/>
        </w:rPr>
        <w:t xml:space="preserve"> </w:t>
      </w:r>
      <w:r w:rsidR="00573C65">
        <w:rPr>
          <w:rFonts w:ascii="Times New Roman" w:hAnsi="Times New Roman" w:cs="Times New Roman"/>
          <w:sz w:val="28"/>
          <w:szCs w:val="28"/>
        </w:rPr>
        <w:t>«</w:t>
      </w:r>
      <w:r w:rsidR="006B429E">
        <w:rPr>
          <w:rFonts w:ascii="Times New Roman" w:hAnsi="Times New Roman" w:cs="Times New Roman"/>
          <w:sz w:val="28"/>
          <w:szCs w:val="28"/>
        </w:rPr>
        <w:t>14</w:t>
      </w:r>
      <w:r w:rsidR="00B06022">
        <w:rPr>
          <w:rFonts w:ascii="Times New Roman" w:hAnsi="Times New Roman" w:cs="Times New Roman"/>
          <w:sz w:val="28"/>
          <w:szCs w:val="28"/>
        </w:rPr>
        <w:t>»</w:t>
      </w:r>
      <w:r w:rsidR="00337B21">
        <w:rPr>
          <w:rFonts w:ascii="Times New Roman" w:hAnsi="Times New Roman" w:cs="Times New Roman"/>
          <w:sz w:val="28"/>
          <w:szCs w:val="28"/>
        </w:rPr>
        <w:t>.</w:t>
      </w:r>
    </w:p>
    <w:p w:rsidR="008E7B4E" w:rsidRPr="00993B74" w:rsidRDefault="00A76D72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1ECA" w:rsidRPr="006B429E">
        <w:rPr>
          <w:rFonts w:ascii="Times New Roman" w:hAnsi="Times New Roman" w:cs="Times New Roman"/>
          <w:sz w:val="28"/>
          <w:szCs w:val="28"/>
        </w:rPr>
        <w:t xml:space="preserve">. </w:t>
      </w:r>
      <w:r w:rsidR="008E7B4E" w:rsidRPr="006B429E">
        <w:rPr>
          <w:rFonts w:ascii="Times New Roman" w:hAnsi="Times New Roman" w:cs="Times New Roman"/>
          <w:sz w:val="28"/>
          <w:szCs w:val="28"/>
        </w:rPr>
        <w:t>В Приложение 15</w:t>
      </w:r>
      <w:r w:rsidR="008E7B4E" w:rsidRPr="00993B7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8E7B4E" w:rsidRDefault="008E7B4E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4 цифры «15» заменить цифрой «7»;</w:t>
      </w:r>
    </w:p>
    <w:p w:rsidR="008E7B4E" w:rsidRDefault="008E7B4E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 цифры «10» заменить цифрой «</w:t>
      </w:r>
      <w:r w:rsidR="006B4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7D3A" w:rsidRDefault="00AE16DD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1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D3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D174E">
        <w:rPr>
          <w:rFonts w:ascii="Times New Roman" w:hAnsi="Times New Roman" w:cs="Times New Roman"/>
          <w:sz w:val="28"/>
          <w:szCs w:val="28"/>
        </w:rPr>
        <w:t>двенадцатый</w:t>
      </w:r>
      <w:r w:rsidR="00C87D3A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A3719">
        <w:rPr>
          <w:rFonts w:ascii="Times New Roman" w:hAnsi="Times New Roman" w:cs="Times New Roman"/>
          <w:sz w:val="28"/>
          <w:szCs w:val="28"/>
        </w:rPr>
        <w:t xml:space="preserve"> 7</w:t>
      </w:r>
      <w:r w:rsidR="00C87D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16DD" w:rsidRDefault="00C87D3A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951">
        <w:rPr>
          <w:rFonts w:ascii="Times New Roman" w:hAnsi="Times New Roman" w:cs="Times New Roman"/>
          <w:sz w:val="28"/>
          <w:szCs w:val="28"/>
        </w:rPr>
        <w:t xml:space="preserve">Су </w:t>
      </w:r>
      <w:r w:rsidR="005967DF">
        <w:rPr>
          <w:rFonts w:ascii="Times New Roman" w:hAnsi="Times New Roman" w:cs="Times New Roman"/>
          <w:sz w:val="28"/>
          <w:szCs w:val="28"/>
        </w:rPr>
        <w:t>–</w:t>
      </w:r>
      <w:r w:rsidR="00181951">
        <w:rPr>
          <w:rFonts w:ascii="Times New Roman" w:hAnsi="Times New Roman" w:cs="Times New Roman"/>
          <w:sz w:val="28"/>
          <w:szCs w:val="28"/>
        </w:rPr>
        <w:t xml:space="preserve"> </w:t>
      </w:r>
      <w:r w:rsidR="005967DF">
        <w:rPr>
          <w:rFonts w:ascii="Times New Roman" w:hAnsi="Times New Roman" w:cs="Times New Roman"/>
          <w:sz w:val="28"/>
          <w:szCs w:val="28"/>
        </w:rPr>
        <w:t xml:space="preserve">тариф (цена) 1 кВт/ч, установленная для муниципальных учреждений и </w:t>
      </w:r>
      <w:r w:rsidR="00DC0C11">
        <w:rPr>
          <w:rFonts w:ascii="Times New Roman" w:hAnsi="Times New Roman" w:cs="Times New Roman"/>
          <w:sz w:val="28"/>
          <w:szCs w:val="28"/>
        </w:rPr>
        <w:t>и</w:t>
      </w:r>
      <w:r w:rsidR="005967DF">
        <w:rPr>
          <w:rFonts w:ascii="Times New Roman" w:hAnsi="Times New Roman" w:cs="Times New Roman"/>
          <w:sz w:val="28"/>
          <w:szCs w:val="28"/>
        </w:rPr>
        <w:t>ндивидуальных предпри</w:t>
      </w:r>
      <w:r w:rsidR="00DC0C11">
        <w:rPr>
          <w:rFonts w:ascii="Times New Roman" w:hAnsi="Times New Roman" w:cs="Times New Roman"/>
          <w:sz w:val="28"/>
          <w:szCs w:val="28"/>
        </w:rPr>
        <w:t>нимателей</w:t>
      </w:r>
      <w:r w:rsidR="005967DF">
        <w:rPr>
          <w:rFonts w:ascii="Times New Roman" w:hAnsi="Times New Roman" w:cs="Times New Roman"/>
          <w:sz w:val="28"/>
          <w:szCs w:val="28"/>
        </w:rPr>
        <w:t xml:space="preserve"> в Республик</w:t>
      </w:r>
      <w:r w:rsidR="00DF30B1">
        <w:rPr>
          <w:rFonts w:ascii="Times New Roman" w:hAnsi="Times New Roman" w:cs="Times New Roman"/>
          <w:sz w:val="28"/>
          <w:szCs w:val="28"/>
        </w:rPr>
        <w:t>е</w:t>
      </w:r>
      <w:r w:rsidR="005967DF">
        <w:rPr>
          <w:rFonts w:ascii="Times New Roman" w:hAnsi="Times New Roman" w:cs="Times New Roman"/>
          <w:sz w:val="28"/>
          <w:szCs w:val="28"/>
        </w:rPr>
        <w:t xml:space="preserve"> Алтай, находящихся в населенных пунктах с </w:t>
      </w:r>
      <w:r w:rsidR="00DC0C11">
        <w:rPr>
          <w:rFonts w:ascii="Times New Roman" w:hAnsi="Times New Roman" w:cs="Times New Roman"/>
          <w:sz w:val="28"/>
          <w:szCs w:val="28"/>
        </w:rPr>
        <w:t>ц</w:t>
      </w:r>
      <w:r w:rsidR="005967DF">
        <w:rPr>
          <w:rFonts w:ascii="Times New Roman" w:hAnsi="Times New Roman" w:cs="Times New Roman"/>
          <w:sz w:val="28"/>
          <w:szCs w:val="28"/>
        </w:rPr>
        <w:t>ентрализованным электроснабжением, определяемая Гарантирующим поставщиком электроэнергии на территории Республики Алтай.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67DF">
        <w:rPr>
          <w:rFonts w:ascii="Times New Roman" w:hAnsi="Times New Roman" w:cs="Times New Roman"/>
          <w:sz w:val="28"/>
          <w:szCs w:val="28"/>
        </w:rPr>
        <w:t>.</w:t>
      </w:r>
      <w:r w:rsidR="00AA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9F" w:rsidRPr="00993B74" w:rsidRDefault="00A76D72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7B4E" w:rsidRPr="00B917AC">
        <w:rPr>
          <w:rFonts w:ascii="Times New Roman" w:hAnsi="Times New Roman" w:cs="Times New Roman"/>
          <w:sz w:val="28"/>
          <w:szCs w:val="28"/>
        </w:rPr>
        <w:t>.</w:t>
      </w:r>
      <w:r w:rsidR="00BC0F9F" w:rsidRPr="00B917AC">
        <w:rPr>
          <w:rFonts w:ascii="Times New Roman" w:hAnsi="Times New Roman" w:cs="Times New Roman"/>
          <w:sz w:val="28"/>
          <w:szCs w:val="28"/>
        </w:rPr>
        <w:t xml:space="preserve"> </w:t>
      </w:r>
      <w:r w:rsidR="00BC0F9F" w:rsidRPr="005B4547">
        <w:rPr>
          <w:rFonts w:ascii="Times New Roman" w:hAnsi="Times New Roman" w:cs="Times New Roman"/>
          <w:sz w:val="28"/>
          <w:szCs w:val="28"/>
        </w:rPr>
        <w:t xml:space="preserve">В </w:t>
      </w:r>
      <w:r w:rsidR="00BC0F9F" w:rsidRPr="00962060">
        <w:rPr>
          <w:rFonts w:ascii="Times New Roman" w:hAnsi="Times New Roman" w:cs="Times New Roman"/>
          <w:sz w:val="28"/>
          <w:szCs w:val="28"/>
        </w:rPr>
        <w:t>Приложение 1</w:t>
      </w:r>
      <w:r w:rsidR="009A760C" w:rsidRPr="00962060">
        <w:rPr>
          <w:rFonts w:ascii="Times New Roman" w:hAnsi="Times New Roman" w:cs="Times New Roman"/>
          <w:sz w:val="28"/>
          <w:szCs w:val="28"/>
        </w:rPr>
        <w:t>6</w:t>
      </w:r>
      <w:r w:rsidR="00BC0F9F" w:rsidRPr="00993B7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F209F" w:rsidRDefault="00BC0F9F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541ECA">
        <w:rPr>
          <w:rFonts w:ascii="Times New Roman" w:hAnsi="Times New Roman" w:cs="Times New Roman"/>
          <w:sz w:val="28"/>
          <w:szCs w:val="28"/>
        </w:rPr>
        <w:t>п</w:t>
      </w:r>
      <w:r w:rsidR="005573E2">
        <w:rPr>
          <w:rFonts w:ascii="Times New Roman" w:hAnsi="Times New Roman" w:cs="Times New Roman"/>
          <w:sz w:val="28"/>
          <w:szCs w:val="28"/>
        </w:rPr>
        <w:t>ункте 6 цифры «30</w:t>
      </w:r>
      <w:r w:rsidR="00541ECA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5573E2">
        <w:rPr>
          <w:rFonts w:ascii="Times New Roman" w:hAnsi="Times New Roman" w:cs="Times New Roman"/>
          <w:sz w:val="28"/>
          <w:szCs w:val="28"/>
        </w:rPr>
        <w:t>цифрами</w:t>
      </w:r>
      <w:r w:rsidR="00541ECA">
        <w:rPr>
          <w:rFonts w:ascii="Times New Roman" w:hAnsi="Times New Roman" w:cs="Times New Roman"/>
          <w:sz w:val="28"/>
          <w:szCs w:val="28"/>
        </w:rPr>
        <w:t xml:space="preserve"> «1</w:t>
      </w:r>
      <w:r w:rsidR="005573E2">
        <w:rPr>
          <w:rFonts w:ascii="Times New Roman" w:hAnsi="Times New Roman" w:cs="Times New Roman"/>
          <w:sz w:val="28"/>
          <w:szCs w:val="28"/>
        </w:rPr>
        <w:t>0</w:t>
      </w:r>
      <w:r w:rsidR="00541ECA">
        <w:rPr>
          <w:rFonts w:ascii="Times New Roman" w:hAnsi="Times New Roman" w:cs="Times New Roman"/>
          <w:sz w:val="28"/>
          <w:szCs w:val="28"/>
        </w:rPr>
        <w:t>»</w:t>
      </w:r>
      <w:r w:rsidR="00F7653B">
        <w:rPr>
          <w:rFonts w:ascii="Times New Roman" w:hAnsi="Times New Roman" w:cs="Times New Roman"/>
          <w:sz w:val="28"/>
          <w:szCs w:val="28"/>
        </w:rPr>
        <w:t>;</w:t>
      </w:r>
    </w:p>
    <w:p w:rsidR="00F7653B" w:rsidRDefault="00F7653B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7 цифры «10» заменить цифрой «5».</w:t>
      </w:r>
    </w:p>
    <w:p w:rsidR="00F7653B" w:rsidRDefault="00A76D72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A760C">
        <w:rPr>
          <w:rFonts w:ascii="Times New Roman" w:hAnsi="Times New Roman" w:cs="Times New Roman"/>
          <w:sz w:val="28"/>
          <w:szCs w:val="28"/>
        </w:rPr>
        <w:t xml:space="preserve">. В </w:t>
      </w:r>
      <w:r w:rsidR="0096075B">
        <w:rPr>
          <w:rFonts w:ascii="Times New Roman" w:hAnsi="Times New Roman" w:cs="Times New Roman"/>
          <w:sz w:val="28"/>
          <w:szCs w:val="28"/>
        </w:rPr>
        <w:t>пункте 5 Приложения 17 цифры «15» заменить цифрами «10».</w:t>
      </w:r>
    </w:p>
    <w:p w:rsidR="0096075B" w:rsidRDefault="00DD3646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D72">
        <w:rPr>
          <w:rFonts w:ascii="Times New Roman" w:hAnsi="Times New Roman" w:cs="Times New Roman"/>
          <w:sz w:val="28"/>
          <w:szCs w:val="28"/>
        </w:rPr>
        <w:t>4</w:t>
      </w:r>
      <w:r w:rsidR="0096075B">
        <w:rPr>
          <w:rFonts w:ascii="Times New Roman" w:hAnsi="Times New Roman" w:cs="Times New Roman"/>
          <w:sz w:val="28"/>
          <w:szCs w:val="28"/>
        </w:rPr>
        <w:t>. В пункте 5 Приложения 18 цифры «15» заменить цифрами «10».</w:t>
      </w:r>
    </w:p>
    <w:p w:rsidR="00757768" w:rsidRPr="00993B74" w:rsidRDefault="00DD3646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EC">
        <w:rPr>
          <w:rFonts w:ascii="Times New Roman" w:hAnsi="Times New Roman" w:cs="Times New Roman"/>
          <w:sz w:val="28"/>
          <w:szCs w:val="28"/>
        </w:rPr>
        <w:t>1</w:t>
      </w:r>
      <w:r w:rsidR="00A76D72">
        <w:rPr>
          <w:rFonts w:ascii="Times New Roman" w:hAnsi="Times New Roman" w:cs="Times New Roman"/>
          <w:sz w:val="28"/>
          <w:szCs w:val="28"/>
        </w:rPr>
        <w:t>5</w:t>
      </w:r>
      <w:r w:rsidR="000B4286" w:rsidRPr="003925EC">
        <w:rPr>
          <w:rFonts w:ascii="Times New Roman" w:hAnsi="Times New Roman" w:cs="Times New Roman"/>
          <w:sz w:val="28"/>
          <w:szCs w:val="28"/>
        </w:rPr>
        <w:t xml:space="preserve">. </w:t>
      </w:r>
      <w:r w:rsidR="00757768" w:rsidRPr="003925EC">
        <w:rPr>
          <w:rFonts w:ascii="Times New Roman" w:hAnsi="Times New Roman" w:cs="Times New Roman"/>
          <w:sz w:val="28"/>
          <w:szCs w:val="28"/>
        </w:rPr>
        <w:t>В Приложение 19 внести</w:t>
      </w:r>
      <w:r w:rsidR="00757768" w:rsidRPr="00993B7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57768" w:rsidRDefault="00757768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4 слова «15 календарных» заменить словами «10 рабочих»;</w:t>
      </w:r>
    </w:p>
    <w:p w:rsidR="00F20A37" w:rsidRDefault="00757768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</w:t>
      </w:r>
      <w:r w:rsidR="00070A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цифры «10» заменить цифрой «</w:t>
      </w:r>
      <w:r w:rsidR="00070A24">
        <w:rPr>
          <w:rFonts w:ascii="Times New Roman" w:hAnsi="Times New Roman" w:cs="Times New Roman"/>
          <w:sz w:val="28"/>
          <w:szCs w:val="28"/>
        </w:rPr>
        <w:t>5».</w:t>
      </w:r>
    </w:p>
    <w:p w:rsidR="00AE4D5D" w:rsidRDefault="00070A24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D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4286">
        <w:rPr>
          <w:rFonts w:ascii="Times New Roman" w:hAnsi="Times New Roman" w:cs="Times New Roman"/>
          <w:sz w:val="28"/>
          <w:szCs w:val="28"/>
        </w:rPr>
        <w:t>В Приложение 24 внести следующие изменения:</w:t>
      </w:r>
    </w:p>
    <w:p w:rsidR="00B90E00" w:rsidRDefault="000B4286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208C">
        <w:rPr>
          <w:rFonts w:ascii="Times New Roman" w:hAnsi="Times New Roman" w:cs="Times New Roman"/>
          <w:sz w:val="28"/>
          <w:szCs w:val="28"/>
        </w:rPr>
        <w:t>)</w:t>
      </w:r>
      <w:r w:rsidR="00612425" w:rsidRPr="0036208C">
        <w:rPr>
          <w:rFonts w:ascii="Times New Roman" w:hAnsi="Times New Roman" w:cs="Times New Roman"/>
          <w:sz w:val="28"/>
          <w:szCs w:val="28"/>
        </w:rPr>
        <w:t xml:space="preserve"> </w:t>
      </w:r>
      <w:r w:rsidR="00B90E00">
        <w:rPr>
          <w:rFonts w:ascii="Times New Roman" w:hAnsi="Times New Roman" w:cs="Times New Roman"/>
          <w:sz w:val="28"/>
          <w:szCs w:val="28"/>
        </w:rPr>
        <w:t>в пункте 6 слова «30 календарных» заменить словами «10 рабочих»;</w:t>
      </w:r>
    </w:p>
    <w:p w:rsidR="000B4286" w:rsidRPr="0079547F" w:rsidRDefault="00B90E00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B03DD6">
        <w:rPr>
          <w:rFonts w:ascii="Times New Roman" w:hAnsi="Times New Roman" w:cs="Times New Roman"/>
          <w:sz w:val="28"/>
          <w:szCs w:val="28"/>
        </w:rPr>
        <w:t xml:space="preserve"> восьмом</w:t>
      </w:r>
      <w:r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B03DD6">
        <w:rPr>
          <w:rFonts w:ascii="Times New Roman" w:hAnsi="Times New Roman" w:cs="Times New Roman"/>
          <w:sz w:val="28"/>
          <w:szCs w:val="28"/>
        </w:rPr>
        <w:t>подпункта</w:t>
      </w:r>
      <w:r w:rsidR="0079547F">
        <w:rPr>
          <w:rFonts w:ascii="Times New Roman" w:hAnsi="Times New Roman" w:cs="Times New Roman"/>
          <w:sz w:val="28"/>
          <w:szCs w:val="28"/>
        </w:rPr>
        <w:t xml:space="preserve"> </w:t>
      </w:r>
      <w:r w:rsidR="00B03DD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пункта 7.2 цифры «30» заменить цифр</w:t>
      </w:r>
      <w:r w:rsidRPr="0079547F">
        <w:rPr>
          <w:rFonts w:ascii="Times New Roman" w:hAnsi="Times New Roman" w:cs="Times New Roman"/>
          <w:sz w:val="28"/>
          <w:szCs w:val="28"/>
        </w:rPr>
        <w:t>ой «1».</w:t>
      </w:r>
    </w:p>
    <w:p w:rsidR="0079547F" w:rsidRDefault="00B90E00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7F">
        <w:rPr>
          <w:rFonts w:ascii="Times New Roman" w:hAnsi="Times New Roman" w:cs="Times New Roman"/>
          <w:sz w:val="28"/>
          <w:szCs w:val="28"/>
        </w:rPr>
        <w:t xml:space="preserve">в) </w:t>
      </w:r>
      <w:r w:rsidR="0079547F" w:rsidRPr="0079547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16CF3">
        <w:rPr>
          <w:rFonts w:ascii="Times New Roman" w:hAnsi="Times New Roman" w:cs="Times New Roman"/>
          <w:sz w:val="28"/>
          <w:szCs w:val="28"/>
        </w:rPr>
        <w:t>двенадцатый</w:t>
      </w:r>
      <w:r w:rsidR="0079547F" w:rsidRPr="0079547F">
        <w:rPr>
          <w:rFonts w:ascii="Times New Roman" w:hAnsi="Times New Roman" w:cs="Times New Roman"/>
          <w:sz w:val="28"/>
          <w:szCs w:val="28"/>
        </w:rPr>
        <w:t xml:space="preserve"> подпункта 3 пункта 7.2 изложить в следующей редакции:</w:t>
      </w:r>
    </w:p>
    <w:p w:rsidR="0079547F" w:rsidRPr="0079547F" w:rsidRDefault="0079547F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7F">
        <w:rPr>
          <w:rFonts w:ascii="Times New Roman" w:hAnsi="Times New Roman" w:cs="Times New Roman"/>
          <w:sz w:val="28"/>
          <w:szCs w:val="28"/>
        </w:rPr>
        <w:t>«Уровень софинансирования из бюджетов муниципальных районов (городского округа) на капитальный ремонт и ремонт автомобильных дорог и (или) улично-дорожной сети устанавливается:</w:t>
      </w:r>
    </w:p>
    <w:p w:rsidR="0079547F" w:rsidRPr="0079547F" w:rsidRDefault="0079547F" w:rsidP="00D41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47F">
        <w:rPr>
          <w:rFonts w:ascii="Times New Roman" w:hAnsi="Times New Roman" w:cs="Times New Roman"/>
          <w:sz w:val="28"/>
          <w:szCs w:val="28"/>
        </w:rPr>
        <w:t>для городского округа - не менее 1% от расходного обязательства городского округа;</w:t>
      </w:r>
    </w:p>
    <w:p w:rsidR="0079547F" w:rsidRDefault="0079547F" w:rsidP="00D415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547F">
        <w:rPr>
          <w:rFonts w:ascii="Times New Roman" w:hAnsi="Times New Roman" w:cs="Times New Roman"/>
          <w:sz w:val="28"/>
          <w:szCs w:val="28"/>
        </w:rPr>
        <w:t>для муниципального района - не менее 0,5% от расходного обязательства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4E2B" w:rsidRPr="00993B74" w:rsidRDefault="00A76D72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547F">
        <w:rPr>
          <w:rFonts w:ascii="Times New Roman" w:hAnsi="Times New Roman" w:cs="Times New Roman"/>
          <w:sz w:val="28"/>
          <w:szCs w:val="28"/>
        </w:rPr>
        <w:t xml:space="preserve">. </w:t>
      </w:r>
      <w:r w:rsidR="00DE4E2B" w:rsidRPr="00993B74">
        <w:rPr>
          <w:rFonts w:ascii="Times New Roman" w:hAnsi="Times New Roman" w:cs="Times New Roman"/>
          <w:sz w:val="28"/>
          <w:szCs w:val="28"/>
        </w:rPr>
        <w:t xml:space="preserve">В </w:t>
      </w:r>
      <w:r w:rsidR="00DE4E2B">
        <w:rPr>
          <w:rFonts w:ascii="Times New Roman" w:hAnsi="Times New Roman" w:cs="Times New Roman"/>
          <w:sz w:val="28"/>
          <w:szCs w:val="28"/>
        </w:rPr>
        <w:t>Приложение 25</w:t>
      </w:r>
      <w:r w:rsidR="00DE4E2B" w:rsidRPr="00993B7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E4E2B" w:rsidRDefault="00DE4E2B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5 слова «30 календарных» заменить словами«10 рабочих»;</w:t>
      </w:r>
    </w:p>
    <w:p w:rsidR="005D33AC" w:rsidRDefault="00DE4E2B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10 цифры «15» заменить цифрами «10».</w:t>
      </w:r>
    </w:p>
    <w:p w:rsidR="00AE4D5D" w:rsidRDefault="00A76D72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71B4B">
        <w:rPr>
          <w:rFonts w:ascii="Times New Roman" w:hAnsi="Times New Roman" w:cs="Times New Roman"/>
          <w:sz w:val="28"/>
          <w:szCs w:val="28"/>
        </w:rPr>
        <w:t xml:space="preserve">. </w:t>
      </w:r>
      <w:r w:rsidR="00AE4D5D">
        <w:rPr>
          <w:rFonts w:ascii="Times New Roman" w:hAnsi="Times New Roman" w:cs="Times New Roman"/>
          <w:sz w:val="28"/>
          <w:szCs w:val="28"/>
        </w:rPr>
        <w:t>Приложение 27 исключить.</w:t>
      </w:r>
    </w:p>
    <w:p w:rsidR="00AE4D5D" w:rsidRDefault="00AE4D5D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A0B" w:rsidRDefault="00682A0B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C8" w:rsidRDefault="00813EC8" w:rsidP="00D4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EC8" w:rsidSect="00267FF8">
      <w:headerReference w:type="default" r:id="rId11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6C" w:rsidRDefault="00570A6C" w:rsidP="003A30EE">
      <w:pPr>
        <w:spacing w:after="0" w:line="240" w:lineRule="auto"/>
      </w:pPr>
      <w:r>
        <w:separator/>
      </w:r>
    </w:p>
  </w:endnote>
  <w:endnote w:type="continuationSeparator" w:id="1">
    <w:p w:rsidR="00570A6C" w:rsidRDefault="00570A6C" w:rsidP="003A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6C" w:rsidRDefault="00570A6C" w:rsidP="003A30EE">
      <w:pPr>
        <w:spacing w:after="0" w:line="240" w:lineRule="auto"/>
      </w:pPr>
      <w:r>
        <w:separator/>
      </w:r>
    </w:p>
  </w:footnote>
  <w:footnote w:type="continuationSeparator" w:id="1">
    <w:p w:rsidR="00570A6C" w:rsidRDefault="00570A6C" w:rsidP="003A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9063"/>
      <w:docPartObj>
        <w:docPartGallery w:val="Page Numbers (Top of Page)"/>
        <w:docPartUnique/>
      </w:docPartObj>
    </w:sdtPr>
    <w:sdtContent>
      <w:p w:rsidR="003A30EE" w:rsidRDefault="005D1C57">
        <w:pPr>
          <w:pStyle w:val="a4"/>
          <w:jc w:val="center"/>
        </w:pPr>
        <w:fldSimple w:instr=" PAGE   \* MERGEFORMAT ">
          <w:r w:rsidR="00616CF3">
            <w:rPr>
              <w:noProof/>
            </w:rPr>
            <w:t>22</w:t>
          </w:r>
        </w:fldSimple>
      </w:p>
    </w:sdtContent>
  </w:sdt>
  <w:p w:rsidR="003A30EE" w:rsidRDefault="003A30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703F"/>
    <w:rsid w:val="00026FA1"/>
    <w:rsid w:val="00070A24"/>
    <w:rsid w:val="00071B68"/>
    <w:rsid w:val="000A53D0"/>
    <w:rsid w:val="000B4286"/>
    <w:rsid w:val="000D174E"/>
    <w:rsid w:val="001115FB"/>
    <w:rsid w:val="00124E26"/>
    <w:rsid w:val="001364FB"/>
    <w:rsid w:val="00137B36"/>
    <w:rsid w:val="00150614"/>
    <w:rsid w:val="00152794"/>
    <w:rsid w:val="0018082C"/>
    <w:rsid w:val="00181951"/>
    <w:rsid w:val="001943F6"/>
    <w:rsid w:val="001A3188"/>
    <w:rsid w:val="001A5896"/>
    <w:rsid w:val="001C29B6"/>
    <w:rsid w:val="001D25FD"/>
    <w:rsid w:val="001E289D"/>
    <w:rsid w:val="001E4D6F"/>
    <w:rsid w:val="001E7C8F"/>
    <w:rsid w:val="001F46B6"/>
    <w:rsid w:val="00201377"/>
    <w:rsid w:val="00203ABA"/>
    <w:rsid w:val="002326D7"/>
    <w:rsid w:val="00233779"/>
    <w:rsid w:val="00252E75"/>
    <w:rsid w:val="00267FF8"/>
    <w:rsid w:val="002A7AEE"/>
    <w:rsid w:val="002D1C61"/>
    <w:rsid w:val="00312F23"/>
    <w:rsid w:val="00321599"/>
    <w:rsid w:val="00334A4E"/>
    <w:rsid w:val="00337B21"/>
    <w:rsid w:val="00343E80"/>
    <w:rsid w:val="0036208C"/>
    <w:rsid w:val="003722B2"/>
    <w:rsid w:val="003925EC"/>
    <w:rsid w:val="0039703F"/>
    <w:rsid w:val="003A30EE"/>
    <w:rsid w:val="003B38AB"/>
    <w:rsid w:val="003E4484"/>
    <w:rsid w:val="003F13E5"/>
    <w:rsid w:val="003F5C0E"/>
    <w:rsid w:val="004002B7"/>
    <w:rsid w:val="00487A24"/>
    <w:rsid w:val="00496D8A"/>
    <w:rsid w:val="004B5565"/>
    <w:rsid w:val="004C02D4"/>
    <w:rsid w:val="004D0A48"/>
    <w:rsid w:val="004E69D1"/>
    <w:rsid w:val="004E7AD6"/>
    <w:rsid w:val="00524C9A"/>
    <w:rsid w:val="00532276"/>
    <w:rsid w:val="00541ECA"/>
    <w:rsid w:val="005573E2"/>
    <w:rsid w:val="005608C5"/>
    <w:rsid w:val="00570A6C"/>
    <w:rsid w:val="00573C65"/>
    <w:rsid w:val="0057403D"/>
    <w:rsid w:val="00575044"/>
    <w:rsid w:val="0059222E"/>
    <w:rsid w:val="005967DF"/>
    <w:rsid w:val="005A4917"/>
    <w:rsid w:val="005B4547"/>
    <w:rsid w:val="005D1C57"/>
    <w:rsid w:val="005D33AC"/>
    <w:rsid w:val="005E0937"/>
    <w:rsid w:val="005E2868"/>
    <w:rsid w:val="005E2D9D"/>
    <w:rsid w:val="005F30E5"/>
    <w:rsid w:val="00612425"/>
    <w:rsid w:val="00616CF3"/>
    <w:rsid w:val="00620A3B"/>
    <w:rsid w:val="0062181F"/>
    <w:rsid w:val="00641729"/>
    <w:rsid w:val="00642B3B"/>
    <w:rsid w:val="00647ED4"/>
    <w:rsid w:val="006820C2"/>
    <w:rsid w:val="00682A0B"/>
    <w:rsid w:val="006862EE"/>
    <w:rsid w:val="006A44F5"/>
    <w:rsid w:val="006B429E"/>
    <w:rsid w:val="006E6B40"/>
    <w:rsid w:val="006F2BC6"/>
    <w:rsid w:val="00705DC6"/>
    <w:rsid w:val="00722546"/>
    <w:rsid w:val="00734A0E"/>
    <w:rsid w:val="0073732B"/>
    <w:rsid w:val="00757768"/>
    <w:rsid w:val="00764FDD"/>
    <w:rsid w:val="00792CA5"/>
    <w:rsid w:val="0079547F"/>
    <w:rsid w:val="00795C1F"/>
    <w:rsid w:val="007963A2"/>
    <w:rsid w:val="007C1B84"/>
    <w:rsid w:val="007D58A5"/>
    <w:rsid w:val="007F209F"/>
    <w:rsid w:val="00806DC2"/>
    <w:rsid w:val="00813EC8"/>
    <w:rsid w:val="008260A7"/>
    <w:rsid w:val="008525EB"/>
    <w:rsid w:val="00857261"/>
    <w:rsid w:val="008655FD"/>
    <w:rsid w:val="008908E0"/>
    <w:rsid w:val="0089126F"/>
    <w:rsid w:val="00896B80"/>
    <w:rsid w:val="00897A87"/>
    <w:rsid w:val="008C27A8"/>
    <w:rsid w:val="008E0166"/>
    <w:rsid w:val="008E7B4E"/>
    <w:rsid w:val="008F1EB8"/>
    <w:rsid w:val="00921232"/>
    <w:rsid w:val="00925367"/>
    <w:rsid w:val="0096075B"/>
    <w:rsid w:val="00962060"/>
    <w:rsid w:val="00970EE7"/>
    <w:rsid w:val="00993B74"/>
    <w:rsid w:val="009A37E5"/>
    <w:rsid w:val="009A760C"/>
    <w:rsid w:val="009C2E16"/>
    <w:rsid w:val="009D3E17"/>
    <w:rsid w:val="009F13DF"/>
    <w:rsid w:val="00A2644D"/>
    <w:rsid w:val="00A766C1"/>
    <w:rsid w:val="00A76D72"/>
    <w:rsid w:val="00A83014"/>
    <w:rsid w:val="00A901B6"/>
    <w:rsid w:val="00A97F00"/>
    <w:rsid w:val="00AA3719"/>
    <w:rsid w:val="00AA3853"/>
    <w:rsid w:val="00AA74A4"/>
    <w:rsid w:val="00AB7E08"/>
    <w:rsid w:val="00AD37FA"/>
    <w:rsid w:val="00AD3821"/>
    <w:rsid w:val="00AE16DD"/>
    <w:rsid w:val="00AE3D0D"/>
    <w:rsid w:val="00AE4AB7"/>
    <w:rsid w:val="00AE4D5D"/>
    <w:rsid w:val="00AF3141"/>
    <w:rsid w:val="00B03DD6"/>
    <w:rsid w:val="00B06022"/>
    <w:rsid w:val="00B201E6"/>
    <w:rsid w:val="00B519F7"/>
    <w:rsid w:val="00B51A00"/>
    <w:rsid w:val="00B54C70"/>
    <w:rsid w:val="00B71B4B"/>
    <w:rsid w:val="00B842F5"/>
    <w:rsid w:val="00B90617"/>
    <w:rsid w:val="00B90E00"/>
    <w:rsid w:val="00B917AC"/>
    <w:rsid w:val="00BB3F8D"/>
    <w:rsid w:val="00BB5FDD"/>
    <w:rsid w:val="00BC0F9F"/>
    <w:rsid w:val="00BC3E04"/>
    <w:rsid w:val="00BD026E"/>
    <w:rsid w:val="00C01C92"/>
    <w:rsid w:val="00C3524B"/>
    <w:rsid w:val="00C570EC"/>
    <w:rsid w:val="00C61786"/>
    <w:rsid w:val="00C8364E"/>
    <w:rsid w:val="00C87D3A"/>
    <w:rsid w:val="00C940A0"/>
    <w:rsid w:val="00CC29C8"/>
    <w:rsid w:val="00CE65B3"/>
    <w:rsid w:val="00CF3F99"/>
    <w:rsid w:val="00D0141F"/>
    <w:rsid w:val="00D26834"/>
    <w:rsid w:val="00D26BFD"/>
    <w:rsid w:val="00D41567"/>
    <w:rsid w:val="00D608AF"/>
    <w:rsid w:val="00DC095F"/>
    <w:rsid w:val="00DC0C11"/>
    <w:rsid w:val="00DD3646"/>
    <w:rsid w:val="00DE4E2B"/>
    <w:rsid w:val="00DF30B1"/>
    <w:rsid w:val="00E13582"/>
    <w:rsid w:val="00E241D3"/>
    <w:rsid w:val="00E32814"/>
    <w:rsid w:val="00E3405B"/>
    <w:rsid w:val="00E3789A"/>
    <w:rsid w:val="00E41A2A"/>
    <w:rsid w:val="00E53DE0"/>
    <w:rsid w:val="00E612CA"/>
    <w:rsid w:val="00E62D3A"/>
    <w:rsid w:val="00E74DA3"/>
    <w:rsid w:val="00E77BA7"/>
    <w:rsid w:val="00E77DB5"/>
    <w:rsid w:val="00E92BDB"/>
    <w:rsid w:val="00EB4342"/>
    <w:rsid w:val="00EF471D"/>
    <w:rsid w:val="00EF4EC8"/>
    <w:rsid w:val="00F20A37"/>
    <w:rsid w:val="00F23569"/>
    <w:rsid w:val="00F467B9"/>
    <w:rsid w:val="00F472EE"/>
    <w:rsid w:val="00F60B8A"/>
    <w:rsid w:val="00F60C59"/>
    <w:rsid w:val="00F7653B"/>
    <w:rsid w:val="00FB3C3D"/>
    <w:rsid w:val="00FC09D8"/>
    <w:rsid w:val="00FC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FD"/>
  </w:style>
  <w:style w:type="paragraph" w:styleId="1">
    <w:name w:val="heading 1"/>
    <w:basedOn w:val="a"/>
    <w:next w:val="a"/>
    <w:link w:val="10"/>
    <w:uiPriority w:val="99"/>
    <w:qFormat/>
    <w:rsid w:val="008655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03ABA"/>
    <w:rPr>
      <w:color w:val="106BBE"/>
    </w:rPr>
  </w:style>
  <w:style w:type="paragraph" w:styleId="a4">
    <w:name w:val="header"/>
    <w:basedOn w:val="a"/>
    <w:link w:val="a5"/>
    <w:uiPriority w:val="99"/>
    <w:unhideWhenUsed/>
    <w:rsid w:val="003A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0EE"/>
  </w:style>
  <w:style w:type="paragraph" w:styleId="a6">
    <w:name w:val="footer"/>
    <w:basedOn w:val="a"/>
    <w:link w:val="a7"/>
    <w:uiPriority w:val="99"/>
    <w:semiHidden/>
    <w:unhideWhenUsed/>
    <w:rsid w:val="003A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0EE"/>
  </w:style>
  <w:style w:type="paragraph" w:styleId="a8">
    <w:name w:val="List Paragraph"/>
    <w:basedOn w:val="a"/>
    <w:uiPriority w:val="34"/>
    <w:qFormat/>
    <w:rsid w:val="00137B36"/>
    <w:pPr>
      <w:widowControl w:val="0"/>
      <w:autoSpaceDE w:val="0"/>
      <w:autoSpaceDN w:val="0"/>
      <w:adjustRightInd w:val="0"/>
      <w:spacing w:after="0" w:line="324" w:lineRule="auto"/>
      <w:ind w:left="720" w:right="34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655FD"/>
    <w:rPr>
      <w:rFonts w:ascii="Times New Roman" w:hAnsi="Times New Roman" w:cs="Times New Roman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E2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1754-64ED-4E3D-B0E0-D0AB8506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5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170</cp:revision>
  <cp:lastPrinted>2016-02-01T06:28:00Z</cp:lastPrinted>
  <dcterms:created xsi:type="dcterms:W3CDTF">2016-01-26T06:34:00Z</dcterms:created>
  <dcterms:modified xsi:type="dcterms:W3CDTF">2016-10-25T08:45:00Z</dcterms:modified>
</cp:coreProperties>
</file>