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D32" w:rsidRPr="005D3712" w:rsidRDefault="00871BE7" w:rsidP="00871BE7">
      <w:pPr>
        <w:jc w:val="right"/>
      </w:pPr>
      <w:r w:rsidRPr="005D3712">
        <w:t>Проект</w:t>
      </w:r>
    </w:p>
    <w:p w:rsidR="001B3011" w:rsidRDefault="00871BE7" w:rsidP="00C3546A">
      <w:pPr>
        <w:spacing w:after="480"/>
        <w:jc w:val="center"/>
        <w:rPr>
          <w:b/>
          <w:bCs/>
          <w:sz w:val="28"/>
        </w:rPr>
      </w:pPr>
      <w:r w:rsidRPr="005D3712">
        <w:rPr>
          <w:b/>
          <w:bCs/>
          <w:sz w:val="28"/>
        </w:rPr>
        <w:t>ПРАВИТЕЛЬСТВО РЕСПУБЛИКИ АЛТАЙ</w:t>
      </w:r>
    </w:p>
    <w:p w:rsidR="00C3546A" w:rsidRDefault="00871BE7" w:rsidP="00C3546A">
      <w:pPr>
        <w:spacing w:after="480"/>
        <w:jc w:val="center"/>
        <w:rPr>
          <w:b/>
          <w:bCs/>
          <w:sz w:val="28"/>
        </w:rPr>
      </w:pPr>
      <w:r w:rsidRPr="005D3712">
        <w:rPr>
          <w:b/>
          <w:bCs/>
          <w:sz w:val="28"/>
        </w:rPr>
        <w:t>ПОСТАНОВЛЕНИЕ</w:t>
      </w:r>
    </w:p>
    <w:p w:rsidR="00363872" w:rsidRPr="005D3712" w:rsidRDefault="00871BE7" w:rsidP="001B3011">
      <w:pPr>
        <w:spacing w:after="480"/>
        <w:jc w:val="center"/>
      </w:pPr>
      <w:r w:rsidRPr="005D3712">
        <w:rPr>
          <w:sz w:val="28"/>
        </w:rPr>
        <w:t xml:space="preserve">от </w:t>
      </w:r>
      <w:r>
        <w:rPr>
          <w:sz w:val="28"/>
        </w:rPr>
        <w:t>«</w:t>
      </w:r>
      <w:r w:rsidRPr="005D3712">
        <w:rPr>
          <w:sz w:val="28"/>
          <w:u w:val="single"/>
        </w:rPr>
        <w:softHyphen/>
      </w:r>
      <w:r w:rsidRPr="005D3712">
        <w:rPr>
          <w:sz w:val="28"/>
          <w:u w:val="single"/>
        </w:rPr>
        <w:softHyphen/>
      </w:r>
      <w:r w:rsidRPr="005D3712">
        <w:rPr>
          <w:sz w:val="28"/>
          <w:u w:val="single"/>
        </w:rPr>
        <w:softHyphen/>
      </w:r>
      <w:r w:rsidRPr="005D3712">
        <w:rPr>
          <w:sz w:val="28"/>
          <w:u w:val="single"/>
        </w:rPr>
        <w:softHyphen/>
      </w:r>
      <w:r w:rsidRPr="005D3712">
        <w:rPr>
          <w:sz w:val="28"/>
          <w:u w:val="single"/>
        </w:rPr>
        <w:softHyphen/>
      </w:r>
      <w:r w:rsidRPr="005D3712">
        <w:rPr>
          <w:sz w:val="28"/>
          <w:u w:val="single"/>
        </w:rPr>
        <w:softHyphen/>
      </w:r>
      <w:r w:rsidRPr="005D3712">
        <w:rPr>
          <w:sz w:val="28"/>
          <w:u w:val="single"/>
        </w:rPr>
        <w:softHyphen/>
      </w:r>
      <w:r w:rsidRPr="005D3712">
        <w:rPr>
          <w:sz w:val="28"/>
          <w:u w:val="single"/>
        </w:rPr>
        <w:softHyphen/>
      </w:r>
      <w:r w:rsidRPr="005D3712">
        <w:rPr>
          <w:sz w:val="28"/>
          <w:u w:val="single"/>
        </w:rPr>
        <w:softHyphen/>
      </w:r>
      <w:r w:rsidRPr="005D3712">
        <w:rPr>
          <w:sz w:val="28"/>
          <w:u w:val="single"/>
        </w:rPr>
        <w:softHyphen/>
      </w:r>
      <w:r w:rsidRPr="005D3712">
        <w:rPr>
          <w:sz w:val="28"/>
          <w:u w:val="single"/>
        </w:rPr>
        <w:softHyphen/>
      </w:r>
      <w:r w:rsidRPr="005D3712">
        <w:rPr>
          <w:sz w:val="28"/>
          <w:u w:val="single"/>
        </w:rPr>
        <w:softHyphen/>
      </w:r>
      <w:r w:rsidRPr="005D3712">
        <w:rPr>
          <w:sz w:val="28"/>
          <w:u w:val="single"/>
        </w:rPr>
        <w:softHyphen/>
      </w:r>
      <w:r w:rsidRPr="005D3712">
        <w:rPr>
          <w:sz w:val="28"/>
          <w:u w:val="single"/>
        </w:rPr>
        <w:softHyphen/>
      </w:r>
      <w:r w:rsidRPr="005D3712">
        <w:rPr>
          <w:sz w:val="28"/>
          <w:u w:val="single"/>
        </w:rPr>
        <w:softHyphen/>
      </w:r>
      <w:r w:rsidRPr="005D3712">
        <w:rPr>
          <w:sz w:val="28"/>
          <w:u w:val="single"/>
        </w:rPr>
        <w:softHyphen/>
      </w:r>
      <w:r w:rsidRPr="005D3712">
        <w:rPr>
          <w:sz w:val="28"/>
          <w:u w:val="single"/>
        </w:rPr>
        <w:softHyphen/>
      </w:r>
      <w:r w:rsidRPr="005D3712">
        <w:rPr>
          <w:sz w:val="28"/>
          <w:u w:val="single"/>
        </w:rPr>
        <w:softHyphen/>
      </w:r>
      <w:r w:rsidRPr="005D3712">
        <w:rPr>
          <w:sz w:val="28"/>
          <w:u w:val="single"/>
        </w:rPr>
        <w:softHyphen/>
      </w:r>
      <w:r w:rsidRPr="005D3712">
        <w:rPr>
          <w:sz w:val="28"/>
          <w:u w:val="single"/>
        </w:rPr>
        <w:softHyphen/>
      </w:r>
      <w:r w:rsidRPr="005D3712">
        <w:rPr>
          <w:sz w:val="28"/>
          <w:u w:val="single"/>
        </w:rPr>
        <w:softHyphen/>
      </w:r>
      <w:r w:rsidRPr="005D3712">
        <w:rPr>
          <w:sz w:val="28"/>
          <w:u w:val="single"/>
        </w:rPr>
        <w:softHyphen/>
      </w:r>
      <w:r w:rsidRPr="005D3712">
        <w:rPr>
          <w:sz w:val="28"/>
          <w:u w:val="single"/>
        </w:rPr>
        <w:softHyphen/>
      </w:r>
      <w:r w:rsidRPr="005D3712">
        <w:rPr>
          <w:sz w:val="28"/>
          <w:u w:val="single"/>
        </w:rPr>
        <w:softHyphen/>
      </w:r>
      <w:r w:rsidRPr="005D3712">
        <w:rPr>
          <w:sz w:val="28"/>
        </w:rPr>
        <w:t>___</w:t>
      </w:r>
      <w:r>
        <w:rPr>
          <w:sz w:val="28"/>
        </w:rPr>
        <w:t>»</w:t>
      </w:r>
      <w:r w:rsidRPr="005D3712">
        <w:rPr>
          <w:sz w:val="28"/>
        </w:rPr>
        <w:t>___________</w:t>
      </w:r>
      <w:r>
        <w:rPr>
          <w:sz w:val="28"/>
        </w:rPr>
        <w:t>2017 г.  № _____</w:t>
      </w:r>
    </w:p>
    <w:p w:rsidR="00871BE7" w:rsidRPr="005D3712" w:rsidRDefault="00871BE7" w:rsidP="00871BE7">
      <w:pPr>
        <w:jc w:val="center"/>
        <w:rPr>
          <w:sz w:val="28"/>
          <w:szCs w:val="28"/>
        </w:rPr>
      </w:pPr>
      <w:r w:rsidRPr="005D3712">
        <w:rPr>
          <w:sz w:val="28"/>
          <w:szCs w:val="28"/>
        </w:rPr>
        <w:t>г. Горно-Алтайск</w:t>
      </w:r>
    </w:p>
    <w:p w:rsidR="00871BE7" w:rsidRDefault="00871BE7" w:rsidP="00871BE7">
      <w:pPr>
        <w:widowControl w:val="0"/>
        <w:tabs>
          <w:tab w:val="left" w:pos="709"/>
        </w:tabs>
        <w:ind w:right="4751"/>
        <w:jc w:val="both"/>
        <w:rPr>
          <w:b/>
          <w:bCs/>
          <w:sz w:val="28"/>
          <w:szCs w:val="28"/>
          <w:lang w:eastAsia="ar-SA"/>
        </w:rPr>
      </w:pPr>
    </w:p>
    <w:p w:rsidR="00AC7B12" w:rsidRPr="00AC7B12" w:rsidRDefault="00871BE7" w:rsidP="00C3546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proofErr w:type="gramStart"/>
      <w:r w:rsidRPr="00AC7B12">
        <w:rPr>
          <w:b/>
          <w:sz w:val="28"/>
          <w:szCs w:val="28"/>
        </w:rPr>
        <w:t xml:space="preserve">Об утверждении </w:t>
      </w:r>
      <w:r w:rsidR="00AC7B12" w:rsidRPr="00AC7B12">
        <w:rPr>
          <w:b/>
          <w:sz w:val="28"/>
          <w:szCs w:val="28"/>
        </w:rPr>
        <w:t xml:space="preserve">Порядка, сроков проведения и источников финансирования реконструкции или сноса </w:t>
      </w:r>
      <w:r w:rsidR="00AC7B12" w:rsidRPr="00AC7B12">
        <w:rPr>
          <w:b/>
          <w:sz w:val="28"/>
          <w:szCs w:val="28"/>
          <w:shd w:val="clear" w:color="auto" w:fill="FFFFFF"/>
        </w:rPr>
        <w:t xml:space="preserve">многоквартирных домов, </w:t>
      </w:r>
      <w:r w:rsidR="00AC7B12" w:rsidRPr="00AC7B12">
        <w:rPr>
          <w:b/>
          <w:sz w:val="28"/>
          <w:szCs w:val="28"/>
        </w:rPr>
        <w:t>физический износ основных конструктивных элементов которых превышает 70 процентов, и (или) многоквартирных домов,</w:t>
      </w:r>
      <w:r w:rsidR="00D5682D">
        <w:rPr>
          <w:b/>
          <w:sz w:val="28"/>
          <w:szCs w:val="28"/>
        </w:rPr>
        <w:t xml:space="preserve"> </w:t>
      </w:r>
      <w:r w:rsidR="00AC7B12" w:rsidRPr="00AC7B12">
        <w:rPr>
          <w:b/>
          <w:sz w:val="28"/>
          <w:szCs w:val="28"/>
        </w:rPr>
        <w:t>в которых совокупная стоимость услуг и (или) работ по</w:t>
      </w:r>
      <w:r w:rsidR="00363872">
        <w:rPr>
          <w:b/>
          <w:sz w:val="28"/>
          <w:szCs w:val="28"/>
        </w:rPr>
        <w:t xml:space="preserve"> </w:t>
      </w:r>
      <w:r w:rsidR="00AC7B12" w:rsidRPr="00AC7B12">
        <w:rPr>
          <w:b/>
          <w:sz w:val="28"/>
          <w:szCs w:val="28"/>
        </w:rPr>
        <w:t>капитальному ремонту конструктивных элементов и внутридомовых инженерных систем, входящих в состав общего имущества в</w:t>
      </w:r>
      <w:r w:rsidR="00363872">
        <w:rPr>
          <w:b/>
          <w:sz w:val="28"/>
          <w:szCs w:val="28"/>
        </w:rPr>
        <w:t xml:space="preserve"> </w:t>
      </w:r>
      <w:r w:rsidR="00AC7B12" w:rsidRPr="00AC7B12">
        <w:rPr>
          <w:b/>
          <w:sz w:val="28"/>
          <w:szCs w:val="28"/>
        </w:rPr>
        <w:t>многоквартирных домах,</w:t>
      </w:r>
      <w:r w:rsidR="00363872">
        <w:rPr>
          <w:b/>
          <w:sz w:val="28"/>
          <w:szCs w:val="28"/>
        </w:rPr>
        <w:t xml:space="preserve"> </w:t>
      </w:r>
      <w:r w:rsidR="00AC7B12" w:rsidRPr="00AC7B12">
        <w:rPr>
          <w:b/>
          <w:sz w:val="28"/>
          <w:szCs w:val="28"/>
        </w:rPr>
        <w:t>в расчете на 1 квадратный метр общей площади жилых</w:t>
      </w:r>
      <w:proofErr w:type="gramEnd"/>
      <w:r w:rsidR="00AC7B12" w:rsidRPr="00AC7B12">
        <w:rPr>
          <w:b/>
          <w:sz w:val="28"/>
          <w:szCs w:val="28"/>
        </w:rPr>
        <w:t xml:space="preserve"> помещений превышает стоимость,</w:t>
      </w:r>
      <w:r w:rsidR="00D5682D">
        <w:rPr>
          <w:b/>
          <w:sz w:val="28"/>
          <w:szCs w:val="28"/>
        </w:rPr>
        <w:t xml:space="preserve"> </w:t>
      </w:r>
      <w:r w:rsidR="00AC7B12" w:rsidRPr="00AC7B12">
        <w:rPr>
          <w:b/>
          <w:sz w:val="28"/>
          <w:szCs w:val="28"/>
        </w:rPr>
        <w:t>определенную Правительством Респ</w:t>
      </w:r>
      <w:r w:rsidR="00C3546A">
        <w:rPr>
          <w:b/>
          <w:sz w:val="28"/>
          <w:szCs w:val="28"/>
        </w:rPr>
        <w:t>ублики Алтай</w:t>
      </w:r>
      <w:r w:rsidR="001B3011">
        <w:rPr>
          <w:b/>
          <w:sz w:val="28"/>
          <w:szCs w:val="28"/>
        </w:rPr>
        <w:t xml:space="preserve">, а также </w:t>
      </w:r>
      <w:proofErr w:type="gramStart"/>
      <w:r w:rsidR="001B3011">
        <w:rPr>
          <w:b/>
          <w:sz w:val="28"/>
          <w:szCs w:val="28"/>
        </w:rPr>
        <w:t>определяющего</w:t>
      </w:r>
      <w:proofErr w:type="gramEnd"/>
      <w:r w:rsidR="001B3011">
        <w:rPr>
          <w:b/>
          <w:sz w:val="28"/>
          <w:szCs w:val="28"/>
        </w:rPr>
        <w:t xml:space="preserve"> указанную стоимость</w:t>
      </w:r>
    </w:p>
    <w:p w:rsidR="00871BE7" w:rsidRPr="00296BAE" w:rsidRDefault="00871BE7" w:rsidP="00871BE7">
      <w:pPr>
        <w:tabs>
          <w:tab w:val="left" w:pos="3060"/>
        </w:tabs>
        <w:ind w:left="2520" w:hanging="4140"/>
        <w:jc w:val="center"/>
        <w:rPr>
          <w:b/>
          <w:bCs/>
          <w:sz w:val="28"/>
          <w:szCs w:val="28"/>
        </w:rPr>
      </w:pPr>
    </w:p>
    <w:p w:rsidR="00871BE7" w:rsidRPr="002401FE" w:rsidRDefault="00871BE7" w:rsidP="00871BE7">
      <w:pPr>
        <w:pStyle w:val="ConsPlusNormal"/>
        <w:ind w:firstLine="540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76B1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776B12">
          <w:rPr>
            <w:rFonts w:ascii="Times New Roman" w:hAnsi="Times New Roman" w:cs="Times New Roman"/>
            <w:sz w:val="28"/>
            <w:szCs w:val="28"/>
          </w:rPr>
          <w:t>пунктом 1 части 2 статьи 168</w:t>
        </w:r>
      </w:hyperlink>
      <w:r w:rsidRPr="00776B12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r w:rsidR="00AC7B12">
        <w:rPr>
          <w:rFonts w:ascii="Times New Roman" w:hAnsi="Times New Roman" w:cs="Times New Roman"/>
          <w:sz w:val="28"/>
          <w:szCs w:val="28"/>
        </w:rPr>
        <w:t xml:space="preserve">пунктом 7.4 части 1 статьи 2 </w:t>
      </w:r>
      <w:r w:rsidRPr="0028107E">
        <w:rPr>
          <w:rFonts w:ascii="Times New Roman" w:hAnsi="Times New Roman" w:cs="Times New Roman"/>
          <w:sz w:val="28"/>
          <w:szCs w:val="28"/>
        </w:rPr>
        <w:t xml:space="preserve">Закона Республики Алтай от 27 июня 2013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8107E">
        <w:rPr>
          <w:rFonts w:ascii="Times New Roman" w:hAnsi="Times New Roman" w:cs="Times New Roman"/>
          <w:sz w:val="28"/>
          <w:szCs w:val="28"/>
        </w:rPr>
        <w:t xml:space="preserve"> 39-РЗ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8107E">
        <w:rPr>
          <w:rFonts w:ascii="Times New Roman" w:hAnsi="Times New Roman" w:cs="Times New Roman"/>
          <w:sz w:val="28"/>
          <w:szCs w:val="28"/>
        </w:rPr>
        <w:t>О регулировании отношений в сфере обеспечения проведения капитального ремонта общего имущества в многоквартирных домах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Республики Алтай»</w:t>
      </w:r>
      <w:r w:rsidRPr="00776B12">
        <w:rPr>
          <w:rFonts w:ascii="Times New Roman" w:hAnsi="Times New Roman" w:cs="Times New Roman"/>
          <w:sz w:val="28"/>
          <w:szCs w:val="28"/>
        </w:rPr>
        <w:t xml:space="preserve">, Правительство </w:t>
      </w:r>
      <w:r>
        <w:rPr>
          <w:rFonts w:ascii="Times New Roman" w:hAnsi="Times New Roman" w:cs="Times New Roman"/>
          <w:sz w:val="28"/>
          <w:szCs w:val="28"/>
        </w:rPr>
        <w:t>Республики Алтай</w:t>
      </w:r>
      <w:r w:rsidR="002401FE">
        <w:rPr>
          <w:rFonts w:ascii="Times New Roman" w:hAnsi="Times New Roman" w:cs="Times New Roman"/>
          <w:sz w:val="28"/>
          <w:szCs w:val="28"/>
        </w:rPr>
        <w:t xml:space="preserve"> </w:t>
      </w:r>
      <w:r w:rsidR="002401FE" w:rsidRPr="002401FE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</w:t>
      </w:r>
      <w:r w:rsidRPr="002401FE"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785D32" w:rsidRDefault="00785D32" w:rsidP="00AC7B12">
      <w:pPr>
        <w:autoSpaceDE w:val="0"/>
        <w:autoSpaceDN w:val="0"/>
        <w:adjustRightInd w:val="0"/>
        <w:ind w:firstLine="540"/>
        <w:jc w:val="both"/>
        <w:rPr>
          <w:b/>
          <w:spacing w:val="20"/>
          <w:sz w:val="28"/>
          <w:szCs w:val="28"/>
        </w:rPr>
      </w:pPr>
    </w:p>
    <w:p w:rsidR="00AC7B12" w:rsidRPr="00776B12" w:rsidRDefault="00785D32" w:rsidP="00AC7B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pacing w:val="20"/>
          <w:sz w:val="28"/>
          <w:szCs w:val="28"/>
        </w:rPr>
        <w:tab/>
      </w:r>
      <w:proofErr w:type="gramStart"/>
      <w:r w:rsidR="00871BE7" w:rsidRPr="00AC7B12">
        <w:rPr>
          <w:sz w:val="28"/>
          <w:szCs w:val="28"/>
        </w:rPr>
        <w:t>Утвердить прилагаемый Порядок</w:t>
      </w:r>
      <w:r w:rsidR="00AC7B12" w:rsidRPr="00AC7B12">
        <w:rPr>
          <w:sz w:val="28"/>
          <w:szCs w:val="28"/>
        </w:rPr>
        <w:t xml:space="preserve">, сроки проведения и источники финансирования реконструкции или сноса </w:t>
      </w:r>
      <w:r w:rsidR="00AC7B12" w:rsidRPr="00AC7B12">
        <w:rPr>
          <w:sz w:val="28"/>
          <w:szCs w:val="28"/>
          <w:shd w:val="clear" w:color="auto" w:fill="FFFFFF"/>
        </w:rPr>
        <w:t>многоквартирных домов</w:t>
      </w:r>
      <w:r w:rsidR="00AC7B12">
        <w:rPr>
          <w:sz w:val="28"/>
          <w:szCs w:val="28"/>
          <w:shd w:val="clear" w:color="auto" w:fill="FFFFFF"/>
        </w:rPr>
        <w:t>,</w:t>
      </w:r>
      <w:r w:rsidR="00AC7B12" w:rsidRPr="00AC7B12">
        <w:rPr>
          <w:sz w:val="28"/>
          <w:szCs w:val="28"/>
          <w:shd w:val="clear" w:color="auto" w:fill="FFFFFF"/>
        </w:rPr>
        <w:t xml:space="preserve"> </w:t>
      </w:r>
      <w:r w:rsidR="00AC7B12" w:rsidRPr="00AC7B12">
        <w:rPr>
          <w:sz w:val="28"/>
          <w:szCs w:val="28"/>
        </w:rPr>
        <w:t>физический износ основных конструктивных элементов которых превышает 70 процентов, и (или) многоквартирных домов, в которых совокупная стоимость услуг и (или) работ по капитальному ремонту конструктивных элементов и внутридомовых инженерных систем, входящих в состав общего имущества в многоквартирных домах, в расчете на 1 квадратный метр общей площади жилых</w:t>
      </w:r>
      <w:proofErr w:type="gramEnd"/>
      <w:r w:rsidR="00AC7B12" w:rsidRPr="00AC7B12">
        <w:rPr>
          <w:sz w:val="28"/>
          <w:szCs w:val="28"/>
        </w:rPr>
        <w:t xml:space="preserve"> помещений превышает стоимость, определенную Правительством Республики Алтай</w:t>
      </w:r>
      <w:r w:rsidR="001B3011">
        <w:rPr>
          <w:sz w:val="28"/>
          <w:szCs w:val="28"/>
        </w:rPr>
        <w:t>, а также определяющий указанную стоимость</w:t>
      </w:r>
      <w:r w:rsidR="00AC7B12">
        <w:rPr>
          <w:sz w:val="28"/>
          <w:szCs w:val="28"/>
        </w:rPr>
        <w:t>.</w:t>
      </w:r>
      <w:r w:rsidR="00AC7B12" w:rsidRPr="00776B12">
        <w:rPr>
          <w:sz w:val="28"/>
          <w:szCs w:val="28"/>
        </w:rPr>
        <w:t xml:space="preserve"> </w:t>
      </w:r>
      <w:r w:rsidR="00AC7B12">
        <w:rPr>
          <w:sz w:val="28"/>
          <w:szCs w:val="28"/>
        </w:rPr>
        <w:tab/>
      </w:r>
    </w:p>
    <w:p w:rsidR="00871BE7" w:rsidRDefault="00871BE7" w:rsidP="00871BE7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546A" w:rsidRDefault="00C3546A" w:rsidP="00871BE7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11DF" w:rsidRDefault="00A911DF" w:rsidP="00871BE7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1BE7" w:rsidRDefault="00871BE7" w:rsidP="00871BE7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Глава Республики Алтай, </w:t>
      </w:r>
    </w:p>
    <w:p w:rsidR="00871BE7" w:rsidRDefault="00871BE7" w:rsidP="00871BE7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Правительства</w:t>
      </w:r>
    </w:p>
    <w:p w:rsidR="00D5682D" w:rsidRDefault="00871BE7" w:rsidP="0008731E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Республики Алтай                                                                  А.В. Бердников</w:t>
      </w:r>
    </w:p>
    <w:p w:rsidR="0050351F" w:rsidRPr="00676733" w:rsidRDefault="0050351F" w:rsidP="00676733">
      <w:pPr>
        <w:ind w:left="5103"/>
        <w:jc w:val="center"/>
        <w:rPr>
          <w:sz w:val="28"/>
          <w:szCs w:val="28"/>
        </w:rPr>
      </w:pPr>
      <w:r w:rsidRPr="00676733">
        <w:rPr>
          <w:sz w:val="28"/>
          <w:szCs w:val="28"/>
        </w:rPr>
        <w:lastRenderedPageBreak/>
        <w:t>УТВЕРЖДЕН</w:t>
      </w:r>
    </w:p>
    <w:p w:rsidR="0050351F" w:rsidRPr="00676733" w:rsidRDefault="0050351F" w:rsidP="00676733">
      <w:pPr>
        <w:ind w:left="5103"/>
        <w:jc w:val="center"/>
        <w:rPr>
          <w:sz w:val="28"/>
          <w:szCs w:val="28"/>
        </w:rPr>
      </w:pPr>
      <w:r w:rsidRPr="00676733">
        <w:rPr>
          <w:sz w:val="28"/>
          <w:szCs w:val="28"/>
        </w:rPr>
        <w:t>постановлением Правительства</w:t>
      </w:r>
    </w:p>
    <w:p w:rsidR="0050351F" w:rsidRPr="00676733" w:rsidRDefault="0050351F" w:rsidP="00676733">
      <w:pPr>
        <w:ind w:left="5103"/>
        <w:jc w:val="center"/>
        <w:rPr>
          <w:sz w:val="28"/>
          <w:szCs w:val="28"/>
        </w:rPr>
      </w:pPr>
      <w:r w:rsidRPr="00676733">
        <w:rPr>
          <w:sz w:val="28"/>
          <w:szCs w:val="28"/>
        </w:rPr>
        <w:t>Республики Алтай</w:t>
      </w:r>
    </w:p>
    <w:p w:rsidR="0050351F" w:rsidRDefault="0050351F" w:rsidP="00676733">
      <w:pPr>
        <w:pStyle w:val="a4"/>
        <w:spacing w:after="0"/>
        <w:ind w:left="5103"/>
        <w:jc w:val="center"/>
        <w:rPr>
          <w:sz w:val="28"/>
          <w:szCs w:val="28"/>
        </w:rPr>
      </w:pPr>
      <w:r w:rsidRPr="00676733">
        <w:rPr>
          <w:sz w:val="28"/>
          <w:szCs w:val="28"/>
        </w:rPr>
        <w:t>от «___» _________20__г. №____</w:t>
      </w:r>
    </w:p>
    <w:p w:rsidR="00C3546A" w:rsidRDefault="00C3546A" w:rsidP="00676733">
      <w:pPr>
        <w:pStyle w:val="a4"/>
        <w:spacing w:after="0"/>
        <w:ind w:left="5103"/>
        <w:jc w:val="center"/>
        <w:rPr>
          <w:sz w:val="28"/>
          <w:szCs w:val="28"/>
        </w:rPr>
      </w:pPr>
    </w:p>
    <w:p w:rsidR="00676733" w:rsidRDefault="00676733" w:rsidP="00676733">
      <w:pPr>
        <w:pStyle w:val="a4"/>
        <w:spacing w:after="0"/>
        <w:ind w:left="5103"/>
        <w:jc w:val="center"/>
        <w:rPr>
          <w:sz w:val="28"/>
          <w:szCs w:val="28"/>
        </w:rPr>
      </w:pPr>
    </w:p>
    <w:p w:rsidR="00676733" w:rsidRPr="00676733" w:rsidRDefault="00676733" w:rsidP="00676733">
      <w:pPr>
        <w:pStyle w:val="a4"/>
        <w:spacing w:after="0"/>
        <w:ind w:left="5103"/>
        <w:jc w:val="center"/>
        <w:rPr>
          <w:sz w:val="28"/>
          <w:szCs w:val="28"/>
        </w:rPr>
      </w:pPr>
    </w:p>
    <w:p w:rsidR="00325E6F" w:rsidRPr="00676733" w:rsidRDefault="0050351F" w:rsidP="00676733">
      <w:pPr>
        <w:tabs>
          <w:tab w:val="left" w:pos="0"/>
        </w:tabs>
        <w:jc w:val="center"/>
        <w:rPr>
          <w:b/>
          <w:sz w:val="28"/>
          <w:szCs w:val="28"/>
        </w:rPr>
      </w:pPr>
      <w:r w:rsidRPr="00676733">
        <w:rPr>
          <w:b/>
          <w:sz w:val="28"/>
          <w:szCs w:val="28"/>
        </w:rPr>
        <w:t>ПОРЯДОК</w:t>
      </w:r>
    </w:p>
    <w:p w:rsidR="00011EB2" w:rsidRPr="001B3011" w:rsidRDefault="00785D32" w:rsidP="00676733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proofErr w:type="gramStart"/>
      <w:r w:rsidRPr="00785D32">
        <w:rPr>
          <w:b/>
          <w:sz w:val="28"/>
          <w:szCs w:val="28"/>
        </w:rPr>
        <w:t xml:space="preserve">сроки проведения и источники финансирования реконструкции или сноса </w:t>
      </w:r>
      <w:r w:rsidRPr="00785D32">
        <w:rPr>
          <w:b/>
          <w:sz w:val="28"/>
          <w:szCs w:val="28"/>
          <w:shd w:val="clear" w:color="auto" w:fill="FFFFFF"/>
        </w:rPr>
        <w:t xml:space="preserve">многоквартирных домов, </w:t>
      </w:r>
      <w:r w:rsidRPr="00785D32">
        <w:rPr>
          <w:b/>
          <w:sz w:val="28"/>
          <w:szCs w:val="28"/>
        </w:rPr>
        <w:t>физический износ основных конструктивных элементов которых превышает 70 процентов, и (или) многоквартирных домов, в которых совокупная стоимость услуг и (или) работ по капитальном</w:t>
      </w:r>
      <w:r w:rsidRPr="00F61693">
        <w:rPr>
          <w:b/>
          <w:sz w:val="28"/>
          <w:szCs w:val="28"/>
        </w:rPr>
        <w:t xml:space="preserve">у ремонту конструктивных элементов и внутридомовых инженерных систем, входящих в состав общего имущества в многоквартирных домах, в расчете на 1 квадратный метр общей площади жилых помещений </w:t>
      </w:r>
      <w:r w:rsidRPr="001B3011">
        <w:rPr>
          <w:b/>
          <w:sz w:val="28"/>
          <w:szCs w:val="28"/>
        </w:rPr>
        <w:t>превышает стоимость</w:t>
      </w:r>
      <w:proofErr w:type="gramEnd"/>
      <w:r w:rsidRPr="001B3011">
        <w:rPr>
          <w:b/>
          <w:sz w:val="28"/>
          <w:szCs w:val="28"/>
        </w:rPr>
        <w:t>, определенную Правительством Республики Алтай</w:t>
      </w:r>
      <w:r w:rsidR="001B3011" w:rsidRPr="001B3011">
        <w:rPr>
          <w:b/>
          <w:sz w:val="28"/>
          <w:szCs w:val="28"/>
        </w:rPr>
        <w:t>, а также определяющий указанную стоимость</w:t>
      </w:r>
    </w:p>
    <w:p w:rsidR="00785D32" w:rsidRDefault="00785D32" w:rsidP="00676733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37193D" w:rsidRPr="00052B2D" w:rsidRDefault="00011EB2" w:rsidP="003719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B2D">
        <w:rPr>
          <w:sz w:val="28"/>
          <w:szCs w:val="28"/>
        </w:rPr>
        <w:t xml:space="preserve">1. </w:t>
      </w:r>
      <w:proofErr w:type="gramStart"/>
      <w:r w:rsidRPr="00052B2D">
        <w:rPr>
          <w:sz w:val="28"/>
          <w:szCs w:val="28"/>
        </w:rPr>
        <w:t xml:space="preserve">Настоящие Порядок, сроки проведения и источники финансирования реконструкции или сноса многоквартирных домов, иных мероприятий,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домах, не включенных или исключенных из региональной программы капитального ремонта общего имущества в многоквартирных домах, расположенных на территории </w:t>
      </w:r>
      <w:r w:rsidR="0037193D" w:rsidRPr="00052B2D">
        <w:rPr>
          <w:sz w:val="28"/>
          <w:szCs w:val="28"/>
        </w:rPr>
        <w:t>Республики Алтай</w:t>
      </w:r>
      <w:r w:rsidRPr="00052B2D">
        <w:rPr>
          <w:sz w:val="28"/>
          <w:szCs w:val="28"/>
        </w:rPr>
        <w:t xml:space="preserve"> (далее - Порядок), устанавливают основные требования к</w:t>
      </w:r>
      <w:proofErr w:type="gramEnd"/>
      <w:r w:rsidRPr="00052B2D">
        <w:rPr>
          <w:sz w:val="28"/>
          <w:szCs w:val="28"/>
        </w:rPr>
        <w:t xml:space="preserve"> </w:t>
      </w:r>
      <w:proofErr w:type="gramStart"/>
      <w:r w:rsidRPr="00052B2D">
        <w:rPr>
          <w:sz w:val="28"/>
          <w:szCs w:val="28"/>
        </w:rPr>
        <w:t xml:space="preserve">проведению мероприятий, обеспечивающих жилищные права собственников жилых помещений и нанимателей жилых помещений по договорам социального найма в многоквартирных домах, не включенных или исключенных в соответствии с положениями </w:t>
      </w:r>
      <w:r w:rsidR="0037193D" w:rsidRPr="00052B2D">
        <w:rPr>
          <w:sz w:val="28"/>
          <w:szCs w:val="28"/>
        </w:rPr>
        <w:t xml:space="preserve">части 1 Закон Республики Алтай от 27 июня 2013 года № 39-РЗ «О регулировании отношений в сфере обеспечения проведения капитального ремонта общего имущества в многоквартирных домах на территории Республики Алтай» </w:t>
      </w:r>
      <w:r w:rsidRPr="00052B2D">
        <w:rPr>
          <w:sz w:val="28"/>
          <w:szCs w:val="28"/>
        </w:rPr>
        <w:t xml:space="preserve">из региональной </w:t>
      </w:r>
      <w:hyperlink r:id="rId10" w:history="1">
        <w:r w:rsidRPr="00052B2D">
          <w:rPr>
            <w:sz w:val="28"/>
            <w:szCs w:val="28"/>
          </w:rPr>
          <w:t>программы</w:t>
        </w:r>
      </w:hyperlink>
      <w:r w:rsidRPr="00052B2D">
        <w:rPr>
          <w:sz w:val="28"/>
          <w:szCs w:val="28"/>
        </w:rPr>
        <w:t xml:space="preserve"> капитального</w:t>
      </w:r>
      <w:proofErr w:type="gramEnd"/>
      <w:r w:rsidRPr="00052B2D">
        <w:rPr>
          <w:sz w:val="28"/>
          <w:szCs w:val="28"/>
        </w:rPr>
        <w:t xml:space="preserve"> ремонта общего имущества в многоквартирных домах, расположенных на территории </w:t>
      </w:r>
      <w:r w:rsidR="0037193D" w:rsidRPr="00052B2D">
        <w:rPr>
          <w:sz w:val="28"/>
          <w:szCs w:val="28"/>
        </w:rPr>
        <w:t>Республики Алтай</w:t>
      </w:r>
      <w:r w:rsidRPr="00052B2D">
        <w:rPr>
          <w:sz w:val="28"/>
          <w:szCs w:val="28"/>
        </w:rPr>
        <w:t xml:space="preserve"> (далее - Закон, региональная программа).</w:t>
      </w:r>
      <w:bookmarkStart w:id="0" w:name="Par1"/>
      <w:bookmarkEnd w:id="0"/>
    </w:p>
    <w:p w:rsidR="0037193D" w:rsidRPr="00052B2D" w:rsidRDefault="00011EB2" w:rsidP="003719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B2D">
        <w:rPr>
          <w:sz w:val="28"/>
          <w:szCs w:val="28"/>
        </w:rPr>
        <w:t xml:space="preserve">2. </w:t>
      </w:r>
      <w:proofErr w:type="gramStart"/>
      <w:r w:rsidRPr="00052B2D">
        <w:rPr>
          <w:sz w:val="28"/>
          <w:szCs w:val="28"/>
        </w:rPr>
        <w:t xml:space="preserve">По многоквартирным домам, признанным в установленном Правительством Российской Федерации порядке аварийными и подлежащими сносу или реконструкции и не включенным или исключенным из региональной </w:t>
      </w:r>
      <w:hyperlink r:id="rId11" w:history="1">
        <w:r w:rsidRPr="00052B2D">
          <w:rPr>
            <w:sz w:val="28"/>
            <w:szCs w:val="28"/>
          </w:rPr>
          <w:t>программы</w:t>
        </w:r>
      </w:hyperlink>
      <w:r w:rsidRPr="00052B2D">
        <w:rPr>
          <w:sz w:val="28"/>
          <w:szCs w:val="28"/>
        </w:rPr>
        <w:t xml:space="preserve">, формируются адресные программы по переселению граждан из аварийного жилья в соответствии Федеральным </w:t>
      </w:r>
      <w:hyperlink r:id="rId12" w:history="1">
        <w:r w:rsidRPr="00052B2D">
          <w:rPr>
            <w:sz w:val="28"/>
            <w:szCs w:val="28"/>
          </w:rPr>
          <w:t>законом</w:t>
        </w:r>
      </w:hyperlink>
      <w:r w:rsidRPr="00052B2D">
        <w:rPr>
          <w:sz w:val="28"/>
          <w:szCs w:val="28"/>
        </w:rPr>
        <w:t xml:space="preserve"> от 21 июля 2007 г</w:t>
      </w:r>
      <w:r w:rsidR="0037193D" w:rsidRPr="00052B2D">
        <w:rPr>
          <w:sz w:val="28"/>
          <w:szCs w:val="28"/>
        </w:rPr>
        <w:t>ода №</w:t>
      </w:r>
      <w:r w:rsidRPr="00052B2D">
        <w:rPr>
          <w:sz w:val="28"/>
          <w:szCs w:val="28"/>
        </w:rPr>
        <w:t xml:space="preserve"> 185-ФЗ </w:t>
      </w:r>
      <w:r w:rsidR="0037193D" w:rsidRPr="00052B2D">
        <w:rPr>
          <w:sz w:val="28"/>
          <w:szCs w:val="28"/>
        </w:rPr>
        <w:t>«</w:t>
      </w:r>
      <w:r w:rsidRPr="00052B2D">
        <w:rPr>
          <w:sz w:val="28"/>
          <w:szCs w:val="28"/>
        </w:rPr>
        <w:t xml:space="preserve">О Фонде содействия реформированию </w:t>
      </w:r>
      <w:r w:rsidR="0037193D" w:rsidRPr="00052B2D">
        <w:rPr>
          <w:sz w:val="28"/>
          <w:szCs w:val="28"/>
        </w:rPr>
        <w:t>жилищно-коммунального хозяйства»</w:t>
      </w:r>
      <w:r w:rsidRPr="00052B2D">
        <w:rPr>
          <w:sz w:val="28"/>
          <w:szCs w:val="28"/>
        </w:rPr>
        <w:t xml:space="preserve"> (далее - Федеральный закон).</w:t>
      </w:r>
      <w:proofErr w:type="gramEnd"/>
    </w:p>
    <w:p w:rsidR="0037193D" w:rsidRPr="00052B2D" w:rsidRDefault="00011EB2" w:rsidP="003719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B2D">
        <w:rPr>
          <w:sz w:val="28"/>
          <w:szCs w:val="28"/>
        </w:rPr>
        <w:lastRenderedPageBreak/>
        <w:t>Формирование адресных программ по переселению граждан из аварийного жилья с определением сроков выполнения, источников и объемов финансирования осуществляется в соответствии с методическими указаниями Государственной корпорации - Фонда содействия реформированию жилищно-коммунального хозяйства (далее - Фонд).</w:t>
      </w:r>
    </w:p>
    <w:p w:rsidR="003F60C8" w:rsidRPr="00052B2D" w:rsidRDefault="00011EB2" w:rsidP="003F60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B2D">
        <w:rPr>
          <w:sz w:val="28"/>
          <w:szCs w:val="28"/>
        </w:rPr>
        <w:t xml:space="preserve">3. </w:t>
      </w:r>
      <w:proofErr w:type="gramStart"/>
      <w:r w:rsidRPr="00052B2D">
        <w:rPr>
          <w:sz w:val="28"/>
          <w:szCs w:val="28"/>
        </w:rPr>
        <w:t xml:space="preserve">В отношении многоквартирных домов, в которых совокупная стоимость услуг и (или) работ по капитальному ремонту конструктивных элементов и внутридомовых инженерных систем, входящих в состав общего имущества в многоквартирных домах, в расчете на один квадратный метр общей площади жилых помещений превышает стоимость, определенную нормативным правовым актом </w:t>
      </w:r>
      <w:r w:rsidR="003F60C8" w:rsidRPr="00052B2D">
        <w:rPr>
          <w:sz w:val="28"/>
          <w:szCs w:val="28"/>
        </w:rPr>
        <w:t>Правительства Республики Алтай</w:t>
      </w:r>
      <w:r w:rsidRPr="00052B2D">
        <w:rPr>
          <w:sz w:val="28"/>
          <w:szCs w:val="28"/>
        </w:rPr>
        <w:t>, уполномоченное собранием собственников лицо или организация (далее - представитель собственников) со дня утверждения</w:t>
      </w:r>
      <w:proofErr w:type="gramEnd"/>
      <w:r w:rsidRPr="00052B2D">
        <w:rPr>
          <w:sz w:val="28"/>
          <w:szCs w:val="28"/>
        </w:rPr>
        <w:t xml:space="preserve"> региональной </w:t>
      </w:r>
      <w:hyperlink r:id="rId13" w:history="1">
        <w:r w:rsidRPr="00052B2D">
          <w:rPr>
            <w:sz w:val="28"/>
            <w:szCs w:val="28"/>
          </w:rPr>
          <w:t>программы</w:t>
        </w:r>
      </w:hyperlink>
      <w:r w:rsidRPr="00052B2D">
        <w:rPr>
          <w:sz w:val="28"/>
          <w:szCs w:val="28"/>
        </w:rPr>
        <w:t xml:space="preserve"> или со дня принятия решения об исключении такого многоквартирного дома из региональной </w:t>
      </w:r>
      <w:hyperlink r:id="rId14" w:history="1">
        <w:r w:rsidRPr="00052B2D">
          <w:rPr>
            <w:sz w:val="28"/>
            <w:szCs w:val="28"/>
          </w:rPr>
          <w:t>программы</w:t>
        </w:r>
      </w:hyperlink>
      <w:r w:rsidRPr="00052B2D">
        <w:rPr>
          <w:sz w:val="28"/>
          <w:szCs w:val="28"/>
        </w:rPr>
        <w:t xml:space="preserve"> проводит осмотр технического состояния многоквартирного дома, не включенного или исключенного из региональной </w:t>
      </w:r>
      <w:hyperlink r:id="rId15" w:history="1">
        <w:r w:rsidRPr="00052B2D">
          <w:rPr>
            <w:sz w:val="28"/>
            <w:szCs w:val="28"/>
          </w:rPr>
          <w:t>программы</w:t>
        </w:r>
      </w:hyperlink>
      <w:r w:rsidRPr="00052B2D">
        <w:rPr>
          <w:sz w:val="28"/>
          <w:szCs w:val="28"/>
        </w:rPr>
        <w:t>.</w:t>
      </w:r>
    </w:p>
    <w:p w:rsidR="003F60C8" w:rsidRPr="00052B2D" w:rsidRDefault="00011EB2" w:rsidP="003F60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B2D">
        <w:rPr>
          <w:sz w:val="28"/>
          <w:szCs w:val="28"/>
        </w:rPr>
        <w:t xml:space="preserve">4. </w:t>
      </w:r>
      <w:proofErr w:type="gramStart"/>
      <w:r w:rsidRPr="00052B2D">
        <w:rPr>
          <w:sz w:val="28"/>
          <w:szCs w:val="28"/>
        </w:rPr>
        <w:t xml:space="preserve">В отношении многоквартирных домов, по результатам осмотра технического состояния которых имеются основания для признания их аварийными и подлежащими сносу, представитель собственников в течение 30 календарных дней со дня проведенного осмотра доводит до сведения собственников помещений в многоквартирном доме о необходимости обратиться с заявлением в межведомственную комиссию в целях проведения оценки соответствия помещения требованиям, установленным </w:t>
      </w:r>
      <w:hyperlink r:id="rId16" w:history="1">
        <w:r w:rsidRPr="00052B2D">
          <w:rPr>
            <w:sz w:val="28"/>
            <w:szCs w:val="28"/>
          </w:rPr>
          <w:t>Положением</w:t>
        </w:r>
      </w:hyperlink>
      <w:r w:rsidRPr="00052B2D">
        <w:rPr>
          <w:sz w:val="28"/>
          <w:szCs w:val="28"/>
        </w:rPr>
        <w:t xml:space="preserve"> о признании помещения жилым помещением</w:t>
      </w:r>
      <w:proofErr w:type="gramEnd"/>
      <w:r w:rsidRPr="00052B2D">
        <w:rPr>
          <w:sz w:val="28"/>
          <w:szCs w:val="28"/>
        </w:rPr>
        <w:t>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</w:t>
      </w:r>
      <w:r w:rsidR="003F60C8" w:rsidRPr="00052B2D">
        <w:rPr>
          <w:sz w:val="28"/>
          <w:szCs w:val="28"/>
        </w:rPr>
        <w:t>дерации от 28 января 2006 года №</w:t>
      </w:r>
      <w:r w:rsidRPr="00052B2D">
        <w:rPr>
          <w:sz w:val="28"/>
          <w:szCs w:val="28"/>
        </w:rPr>
        <w:t xml:space="preserve"> 47 (далее - Положение), и принятия решения о признании многоквартирного дома аварийным и подлежащим сносу или реконструкции в порядке, установленном </w:t>
      </w:r>
      <w:hyperlink r:id="rId17" w:history="1">
        <w:r w:rsidRPr="00052B2D">
          <w:rPr>
            <w:sz w:val="28"/>
            <w:szCs w:val="28"/>
          </w:rPr>
          <w:t>Положением</w:t>
        </w:r>
      </w:hyperlink>
      <w:r w:rsidRPr="00052B2D">
        <w:rPr>
          <w:sz w:val="28"/>
          <w:szCs w:val="28"/>
        </w:rPr>
        <w:t>.</w:t>
      </w:r>
    </w:p>
    <w:p w:rsidR="003F60C8" w:rsidRPr="00052B2D" w:rsidRDefault="00011EB2" w:rsidP="003F60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B2D">
        <w:rPr>
          <w:sz w:val="28"/>
          <w:szCs w:val="28"/>
        </w:rPr>
        <w:t xml:space="preserve">5. </w:t>
      </w:r>
      <w:proofErr w:type="gramStart"/>
      <w:r w:rsidRPr="00052B2D">
        <w:rPr>
          <w:sz w:val="28"/>
          <w:szCs w:val="28"/>
        </w:rPr>
        <w:t xml:space="preserve">В отношении многоквартирных домов, признанных аварийными и подлежащими сносу или реконструкции в соответствии с </w:t>
      </w:r>
      <w:hyperlink r:id="rId18" w:history="1">
        <w:r w:rsidRPr="00052B2D">
          <w:rPr>
            <w:sz w:val="28"/>
            <w:szCs w:val="28"/>
          </w:rPr>
          <w:t>Положением</w:t>
        </w:r>
      </w:hyperlink>
      <w:r w:rsidRPr="00052B2D">
        <w:rPr>
          <w:sz w:val="28"/>
          <w:szCs w:val="28"/>
        </w:rPr>
        <w:t xml:space="preserve">, соответствующий орган государственной власти или орган местного самоуправления в соответствии с </w:t>
      </w:r>
      <w:hyperlink r:id="rId19" w:history="1">
        <w:r w:rsidRPr="00052B2D">
          <w:rPr>
            <w:sz w:val="28"/>
            <w:szCs w:val="28"/>
          </w:rPr>
          <w:t>пунктом 49</w:t>
        </w:r>
      </w:hyperlink>
      <w:r w:rsidRPr="00052B2D">
        <w:rPr>
          <w:sz w:val="28"/>
          <w:szCs w:val="28"/>
        </w:rPr>
        <w:t xml:space="preserve"> Положения издает распоряжение о сроках отселения физических и юридических лиц, а также в порядке, установленном </w:t>
      </w:r>
      <w:hyperlink r:id="rId20" w:history="1">
        <w:r w:rsidRPr="00052B2D">
          <w:rPr>
            <w:sz w:val="28"/>
            <w:szCs w:val="28"/>
          </w:rPr>
          <w:t>частью 10 статьи 32</w:t>
        </w:r>
      </w:hyperlink>
      <w:r w:rsidRPr="00052B2D">
        <w:rPr>
          <w:sz w:val="28"/>
          <w:szCs w:val="28"/>
        </w:rPr>
        <w:t xml:space="preserve"> Жилищного кодекса Российской Федерации, обращается к собственникам помещений этого дома с требованием о</w:t>
      </w:r>
      <w:proofErr w:type="gramEnd"/>
      <w:r w:rsidRPr="00052B2D">
        <w:rPr>
          <w:sz w:val="28"/>
          <w:szCs w:val="28"/>
        </w:rPr>
        <w:t xml:space="preserve"> его </w:t>
      </w:r>
      <w:proofErr w:type="gramStart"/>
      <w:r w:rsidRPr="00052B2D">
        <w:rPr>
          <w:sz w:val="28"/>
          <w:szCs w:val="28"/>
        </w:rPr>
        <w:t>сносе</w:t>
      </w:r>
      <w:proofErr w:type="gramEnd"/>
      <w:r w:rsidRPr="00052B2D">
        <w:rPr>
          <w:sz w:val="28"/>
          <w:szCs w:val="28"/>
        </w:rPr>
        <w:t xml:space="preserve"> или реконструкции в разумный срок.</w:t>
      </w:r>
    </w:p>
    <w:p w:rsidR="003F60C8" w:rsidRPr="00052B2D" w:rsidRDefault="00011EB2" w:rsidP="003F60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B2D">
        <w:rPr>
          <w:sz w:val="28"/>
          <w:szCs w:val="28"/>
        </w:rPr>
        <w:t xml:space="preserve">6. Реконструкция и снос многоквартирных домов, не включенных или исключенных из региональной </w:t>
      </w:r>
      <w:hyperlink r:id="rId21" w:history="1">
        <w:r w:rsidRPr="00052B2D">
          <w:rPr>
            <w:sz w:val="28"/>
            <w:szCs w:val="28"/>
          </w:rPr>
          <w:t>программы</w:t>
        </w:r>
      </w:hyperlink>
      <w:r w:rsidRPr="00052B2D">
        <w:rPr>
          <w:sz w:val="28"/>
          <w:szCs w:val="28"/>
        </w:rPr>
        <w:t xml:space="preserve">, по причине признания их аварийными и подлежащими сносу или реконструкции в соответствии с </w:t>
      </w:r>
      <w:hyperlink r:id="rId22" w:history="1">
        <w:r w:rsidRPr="00052B2D">
          <w:rPr>
            <w:sz w:val="28"/>
            <w:szCs w:val="28"/>
          </w:rPr>
          <w:t>Положением</w:t>
        </w:r>
      </w:hyperlink>
      <w:r w:rsidRPr="00052B2D">
        <w:rPr>
          <w:sz w:val="28"/>
          <w:szCs w:val="28"/>
        </w:rPr>
        <w:t xml:space="preserve"> осуществляется:</w:t>
      </w:r>
    </w:p>
    <w:p w:rsidR="003F60C8" w:rsidRPr="00052B2D" w:rsidRDefault="00011EB2" w:rsidP="003F60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B2D">
        <w:rPr>
          <w:sz w:val="28"/>
          <w:szCs w:val="28"/>
        </w:rPr>
        <w:lastRenderedPageBreak/>
        <w:t xml:space="preserve">в рамках реализации адресных программ переселения граждан из аварийного жилья, реализуемых в соответствии с нормами Федерального </w:t>
      </w:r>
      <w:hyperlink r:id="rId23" w:history="1">
        <w:r w:rsidRPr="00052B2D">
          <w:rPr>
            <w:sz w:val="28"/>
            <w:szCs w:val="28"/>
          </w:rPr>
          <w:t>закона</w:t>
        </w:r>
      </w:hyperlink>
      <w:r w:rsidRPr="00052B2D">
        <w:rPr>
          <w:sz w:val="28"/>
          <w:szCs w:val="28"/>
        </w:rPr>
        <w:t xml:space="preserve"> в порядке, установленном Фондом, с учетом </w:t>
      </w:r>
      <w:hyperlink w:anchor="Par1" w:history="1">
        <w:r w:rsidRPr="00052B2D">
          <w:rPr>
            <w:sz w:val="28"/>
            <w:szCs w:val="28"/>
          </w:rPr>
          <w:t>пункта 2</w:t>
        </w:r>
      </w:hyperlink>
      <w:r w:rsidRPr="00052B2D">
        <w:rPr>
          <w:sz w:val="28"/>
          <w:szCs w:val="28"/>
        </w:rPr>
        <w:t xml:space="preserve"> настоящего Порядка;</w:t>
      </w:r>
    </w:p>
    <w:p w:rsidR="003F60C8" w:rsidRPr="00052B2D" w:rsidRDefault="00011EB2" w:rsidP="003F60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B2D">
        <w:rPr>
          <w:sz w:val="28"/>
          <w:szCs w:val="28"/>
        </w:rPr>
        <w:t xml:space="preserve">за счет средств собственников помещений в сроки, указанные в требовании органа, принявшего решение о признании такого дома аварийным и подлежащим сносу или реконструкции в случаях, если многоквартирный дом не может быть включен в адресную программу переселения граждан из аварийного жилья, сформированную в соответствии с Федеральным </w:t>
      </w:r>
      <w:hyperlink r:id="rId24" w:history="1">
        <w:r w:rsidRPr="00052B2D">
          <w:rPr>
            <w:sz w:val="28"/>
            <w:szCs w:val="28"/>
          </w:rPr>
          <w:t>законом</w:t>
        </w:r>
      </w:hyperlink>
      <w:r w:rsidRPr="00052B2D">
        <w:rPr>
          <w:sz w:val="28"/>
          <w:szCs w:val="28"/>
        </w:rPr>
        <w:t>.</w:t>
      </w:r>
    </w:p>
    <w:p w:rsidR="003F60C8" w:rsidRPr="00052B2D" w:rsidRDefault="00011EB2" w:rsidP="003F60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B2D">
        <w:rPr>
          <w:sz w:val="28"/>
          <w:szCs w:val="28"/>
        </w:rPr>
        <w:t>7. В случае</w:t>
      </w:r>
      <w:proofErr w:type="gramStart"/>
      <w:r w:rsidRPr="00052B2D">
        <w:rPr>
          <w:sz w:val="28"/>
          <w:szCs w:val="28"/>
        </w:rPr>
        <w:t>,</w:t>
      </w:r>
      <w:proofErr w:type="gramEnd"/>
      <w:r w:rsidRPr="00052B2D">
        <w:rPr>
          <w:sz w:val="28"/>
          <w:szCs w:val="28"/>
        </w:rPr>
        <w:t xml:space="preserve"> если собственники помещений в установленный срок не осуществили снос или реконструкцию многоквартирного дома, не включенного или исключенного из региональной </w:t>
      </w:r>
      <w:hyperlink r:id="rId25" w:history="1">
        <w:r w:rsidRPr="00052B2D">
          <w:rPr>
            <w:sz w:val="28"/>
            <w:szCs w:val="28"/>
          </w:rPr>
          <w:t>программы</w:t>
        </w:r>
      </w:hyperlink>
      <w:r w:rsidRPr="00052B2D">
        <w:rPr>
          <w:sz w:val="28"/>
          <w:szCs w:val="28"/>
        </w:rPr>
        <w:t xml:space="preserve">, земельный участок, на котором расположен указанный дом, подлежит изъятию для муниципальных нужд в порядке, установленном </w:t>
      </w:r>
      <w:hyperlink r:id="rId26" w:history="1">
        <w:r w:rsidRPr="00052B2D">
          <w:rPr>
            <w:sz w:val="28"/>
            <w:szCs w:val="28"/>
          </w:rPr>
          <w:t>статьей 32</w:t>
        </w:r>
      </w:hyperlink>
      <w:r w:rsidRPr="00052B2D">
        <w:rPr>
          <w:sz w:val="28"/>
          <w:szCs w:val="28"/>
        </w:rPr>
        <w:t xml:space="preserve"> Жилищного кодекса Российской Федерации.</w:t>
      </w:r>
      <w:bookmarkStart w:id="1" w:name="Par10"/>
      <w:bookmarkEnd w:id="1"/>
    </w:p>
    <w:p w:rsidR="003F60C8" w:rsidRPr="00052B2D" w:rsidRDefault="00011EB2" w:rsidP="003F60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B2D">
        <w:rPr>
          <w:sz w:val="28"/>
          <w:szCs w:val="28"/>
        </w:rPr>
        <w:t>8. В случае</w:t>
      </w:r>
      <w:proofErr w:type="gramStart"/>
      <w:r w:rsidRPr="00052B2D">
        <w:rPr>
          <w:sz w:val="28"/>
          <w:szCs w:val="28"/>
        </w:rPr>
        <w:t>,</w:t>
      </w:r>
      <w:proofErr w:type="gramEnd"/>
      <w:r w:rsidRPr="00052B2D">
        <w:rPr>
          <w:sz w:val="28"/>
          <w:szCs w:val="28"/>
        </w:rPr>
        <w:t xml:space="preserve"> если в результате проведения осмотра технического состояния многоквартирных домов признаки аварийности отсутствуют, собственники помещений в течение 60 календарных дней со дня проведения осмотра решением общего собрания определяют перечень мероприятий, проведение которых обеспечит снижение совокупной стоимости услуг и (или) работ по капитальному ремонту конструктивных элементов и внутридомовых инженерных систем, входящих в состав общего имущества многоквартирного дома, на один квадратный метр общей площади, для последующего включения указанного многоквартирного дома в региональную </w:t>
      </w:r>
      <w:hyperlink r:id="rId27" w:history="1">
        <w:r w:rsidRPr="00052B2D">
          <w:rPr>
            <w:sz w:val="28"/>
            <w:szCs w:val="28"/>
          </w:rPr>
          <w:t>программу</w:t>
        </w:r>
      </w:hyperlink>
      <w:r w:rsidRPr="00052B2D">
        <w:rPr>
          <w:sz w:val="28"/>
          <w:szCs w:val="28"/>
        </w:rPr>
        <w:t>, а также определяют потребность в финансировании таких мероприятий.</w:t>
      </w:r>
    </w:p>
    <w:p w:rsidR="003F60C8" w:rsidRPr="00052B2D" w:rsidRDefault="00011EB2" w:rsidP="003F60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B2D">
        <w:rPr>
          <w:sz w:val="28"/>
          <w:szCs w:val="28"/>
        </w:rPr>
        <w:t xml:space="preserve">9. </w:t>
      </w:r>
      <w:proofErr w:type="gramStart"/>
      <w:r w:rsidRPr="00052B2D">
        <w:rPr>
          <w:sz w:val="28"/>
          <w:szCs w:val="28"/>
        </w:rPr>
        <w:t>В целях определения совокупной стоимости услуг и (или) работ по капитальному ремонту конструктивных элементов и внутридомовых инженерных систем, входящих в состав общего имущества в многоквартирных домах, в расчете на один квадратный метр общей площади, с учетом необходимости снижения совокупной стоимости, собственники помещений и (или) представитель собственников имеют право обратиться в специализированную организацию с просьбой провести обследование многоквартирного дома, составить дефектную</w:t>
      </w:r>
      <w:proofErr w:type="gramEnd"/>
      <w:r w:rsidRPr="00052B2D">
        <w:rPr>
          <w:sz w:val="28"/>
          <w:szCs w:val="28"/>
        </w:rPr>
        <w:t xml:space="preserve"> ведомость и провести расчет стоимости ремонтных работ в соответствии с дефектной ведомостью.</w:t>
      </w:r>
      <w:bookmarkStart w:id="2" w:name="Par12"/>
      <w:bookmarkEnd w:id="2"/>
    </w:p>
    <w:p w:rsidR="0096589D" w:rsidRPr="00052B2D" w:rsidRDefault="00011EB2" w:rsidP="009658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2B2D">
        <w:rPr>
          <w:sz w:val="28"/>
          <w:szCs w:val="28"/>
        </w:rPr>
        <w:t xml:space="preserve">10. </w:t>
      </w:r>
      <w:proofErr w:type="gramStart"/>
      <w:r w:rsidRPr="00052B2D">
        <w:rPr>
          <w:sz w:val="28"/>
          <w:szCs w:val="28"/>
        </w:rPr>
        <w:t xml:space="preserve">По результатам проведения работ, указанных в </w:t>
      </w:r>
      <w:hyperlink w:anchor="Par10" w:history="1">
        <w:r w:rsidRPr="00052B2D">
          <w:rPr>
            <w:sz w:val="28"/>
            <w:szCs w:val="28"/>
          </w:rPr>
          <w:t>пункте 8</w:t>
        </w:r>
      </w:hyperlink>
      <w:r w:rsidRPr="00052B2D">
        <w:rPr>
          <w:sz w:val="28"/>
          <w:szCs w:val="28"/>
        </w:rPr>
        <w:t xml:space="preserve"> настоящего Порядка, собственники помещений и (или) представитель собственников направляют сформированный перечень мероприятий, обеспечивающих снижение совокупной стоимости услуг и (или) работ по капитальному ремонту общего имущества в многоквартирных домах с целью последующего включения их в региональную </w:t>
      </w:r>
      <w:hyperlink r:id="rId28" w:history="1">
        <w:r w:rsidRPr="00052B2D">
          <w:rPr>
            <w:sz w:val="28"/>
            <w:szCs w:val="28"/>
          </w:rPr>
          <w:t>программу</w:t>
        </w:r>
      </w:hyperlink>
      <w:r w:rsidRPr="00052B2D">
        <w:rPr>
          <w:sz w:val="28"/>
          <w:szCs w:val="28"/>
        </w:rPr>
        <w:t>, с указанием объема финансирования данных мероприятий в уполномоченный орган</w:t>
      </w:r>
      <w:r w:rsidR="0096589D" w:rsidRPr="00052B2D">
        <w:rPr>
          <w:sz w:val="28"/>
          <w:szCs w:val="28"/>
        </w:rPr>
        <w:t xml:space="preserve"> Республики Алтай</w:t>
      </w:r>
      <w:r w:rsidRPr="00052B2D">
        <w:rPr>
          <w:sz w:val="28"/>
          <w:szCs w:val="28"/>
        </w:rPr>
        <w:t xml:space="preserve"> для получени</w:t>
      </w:r>
      <w:r w:rsidR="006E0780" w:rsidRPr="00052B2D">
        <w:rPr>
          <w:sz w:val="28"/>
          <w:szCs w:val="28"/>
        </w:rPr>
        <w:t>я</w:t>
      </w:r>
      <w:r w:rsidRPr="00052B2D">
        <w:rPr>
          <w:sz w:val="28"/>
          <w:szCs w:val="28"/>
        </w:rPr>
        <w:t xml:space="preserve"> субсидии </w:t>
      </w:r>
      <w:r w:rsidR="0096589D" w:rsidRPr="00052B2D">
        <w:rPr>
          <w:sz w:val="28"/>
          <w:szCs w:val="28"/>
        </w:rPr>
        <w:t>в пределах</w:t>
      </w:r>
      <w:proofErr w:type="gramEnd"/>
      <w:r w:rsidR="0096589D" w:rsidRPr="00052B2D">
        <w:rPr>
          <w:sz w:val="28"/>
          <w:szCs w:val="28"/>
        </w:rPr>
        <w:t xml:space="preserve"> средств, предусмотренных на эти цели законом Республики Алтай о республиканском бюджете Республики Алтай на очередной финансовый год и плановый период.</w:t>
      </w:r>
    </w:p>
    <w:p w:rsidR="00D96C87" w:rsidRPr="00052B2D" w:rsidRDefault="0096589D" w:rsidP="00D96C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2B2D">
        <w:rPr>
          <w:sz w:val="28"/>
          <w:szCs w:val="28"/>
        </w:rPr>
        <w:lastRenderedPageBreak/>
        <w:t xml:space="preserve"> </w:t>
      </w:r>
      <w:r w:rsidR="00011EB2" w:rsidRPr="00052B2D">
        <w:rPr>
          <w:sz w:val="28"/>
          <w:szCs w:val="28"/>
        </w:rPr>
        <w:t xml:space="preserve">11. </w:t>
      </w:r>
      <w:r w:rsidR="00D96C87" w:rsidRPr="00052B2D">
        <w:rPr>
          <w:sz w:val="28"/>
          <w:szCs w:val="28"/>
        </w:rPr>
        <w:t>Уполномоченный орган Республики Алтай</w:t>
      </w:r>
      <w:r w:rsidR="00011EB2" w:rsidRPr="00052B2D">
        <w:rPr>
          <w:sz w:val="28"/>
          <w:szCs w:val="28"/>
        </w:rPr>
        <w:t xml:space="preserve"> обеспечивают внесение изменений в краткосрочные планы реализации региональной </w:t>
      </w:r>
      <w:hyperlink r:id="rId29" w:history="1">
        <w:r w:rsidR="00011EB2" w:rsidRPr="00052B2D">
          <w:rPr>
            <w:sz w:val="28"/>
            <w:szCs w:val="28"/>
          </w:rPr>
          <w:t>программы</w:t>
        </w:r>
      </w:hyperlink>
      <w:r w:rsidR="00D96C87" w:rsidRPr="00052B2D">
        <w:rPr>
          <w:sz w:val="28"/>
          <w:szCs w:val="28"/>
        </w:rPr>
        <w:t>.</w:t>
      </w:r>
    </w:p>
    <w:p w:rsidR="00D96C87" w:rsidRPr="00052B2D" w:rsidRDefault="00011EB2" w:rsidP="00D96C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2B2D">
        <w:rPr>
          <w:sz w:val="28"/>
          <w:szCs w:val="28"/>
        </w:rPr>
        <w:t xml:space="preserve">12. Средства фонда капитального ремонта на цели сноса или реконструкции многоквартирного дома, признанного аварийным и подлежащим сносу или реконструкции, выплачиваются в соответствии с </w:t>
      </w:r>
      <w:hyperlink r:id="rId30" w:history="1">
        <w:r w:rsidRPr="00052B2D">
          <w:rPr>
            <w:sz w:val="28"/>
            <w:szCs w:val="28"/>
          </w:rPr>
          <w:t>частями 10</w:t>
        </w:r>
      </w:hyperlink>
      <w:r w:rsidRPr="00052B2D">
        <w:rPr>
          <w:sz w:val="28"/>
          <w:szCs w:val="28"/>
        </w:rPr>
        <w:t xml:space="preserve"> и </w:t>
      </w:r>
      <w:hyperlink r:id="rId31" w:history="1">
        <w:r w:rsidRPr="00052B2D">
          <w:rPr>
            <w:sz w:val="28"/>
            <w:szCs w:val="28"/>
          </w:rPr>
          <w:t>11 статьи 32</w:t>
        </w:r>
      </w:hyperlink>
      <w:r w:rsidRPr="00052B2D">
        <w:rPr>
          <w:sz w:val="28"/>
          <w:szCs w:val="28"/>
        </w:rPr>
        <w:t xml:space="preserve"> Жилищного кодекса Российской Федерации на основании решения собственников помещений в этом многоквартирном доме в порядке, установленном </w:t>
      </w:r>
      <w:r w:rsidR="00D96C87" w:rsidRPr="00052B2D">
        <w:rPr>
          <w:sz w:val="28"/>
          <w:szCs w:val="28"/>
        </w:rPr>
        <w:t>Правительством Республики Алтай</w:t>
      </w:r>
      <w:r w:rsidRPr="00052B2D">
        <w:rPr>
          <w:sz w:val="28"/>
          <w:szCs w:val="28"/>
        </w:rPr>
        <w:t>.</w:t>
      </w:r>
    </w:p>
    <w:p w:rsidR="00052B2D" w:rsidRPr="00052B2D" w:rsidRDefault="00011EB2" w:rsidP="00D96C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2B2D">
        <w:rPr>
          <w:sz w:val="28"/>
          <w:szCs w:val="28"/>
        </w:rPr>
        <w:t xml:space="preserve">13. </w:t>
      </w:r>
      <w:proofErr w:type="gramStart"/>
      <w:r w:rsidRPr="00052B2D">
        <w:rPr>
          <w:sz w:val="28"/>
          <w:szCs w:val="28"/>
        </w:rPr>
        <w:t xml:space="preserve">В случае изъятия для государственных или муниципальных нужд земельного участка, на котором расположен многоквартирный дом, и соответственно изъятия каждого жилого помещения в этом многоквартирном доме, за исключением жилых помещений, принадлежащих на праве собственности Российской Федерации, субъекту Российской Федерации или муниципальному образованию, региональный оператор обязан выплатить собственникам помещений в этом многоквартирном доме средства фонда </w:t>
      </w:r>
      <w:r w:rsidR="00D96C87" w:rsidRPr="00052B2D">
        <w:rPr>
          <w:sz w:val="28"/>
          <w:szCs w:val="28"/>
        </w:rPr>
        <w:t>капитального ремонта пропорционально размерам уплаченных ими взносов</w:t>
      </w:r>
      <w:proofErr w:type="gramEnd"/>
      <w:r w:rsidR="00D96C87" w:rsidRPr="00052B2D">
        <w:rPr>
          <w:sz w:val="28"/>
          <w:szCs w:val="28"/>
        </w:rPr>
        <w:t xml:space="preserve"> </w:t>
      </w:r>
      <w:proofErr w:type="gramStart"/>
      <w:r w:rsidR="00D96C87" w:rsidRPr="00052B2D">
        <w:rPr>
          <w:sz w:val="28"/>
          <w:szCs w:val="28"/>
        </w:rPr>
        <w:t xml:space="preserve">на капитальный ремонт и размерам указанных взносов, уплаченных предшествующими собственниками соответствующих помещений в этом многоквартирном доме, в соответствии с </w:t>
      </w:r>
      <w:r w:rsidR="00052B2D" w:rsidRPr="00052B2D">
        <w:rPr>
          <w:sz w:val="28"/>
          <w:szCs w:val="28"/>
        </w:rPr>
        <w:t>Порядком</w:t>
      </w:r>
      <w:r w:rsidR="00D96C87" w:rsidRPr="00052B2D">
        <w:rPr>
          <w:sz w:val="28"/>
          <w:szCs w:val="28"/>
        </w:rPr>
        <w:t xml:space="preserve"> выплаты лицом, на имя которого открыт специальный счет, и (или) специализированн</w:t>
      </w:r>
      <w:r w:rsidR="00052B2D" w:rsidRPr="00052B2D">
        <w:rPr>
          <w:sz w:val="28"/>
          <w:szCs w:val="28"/>
        </w:rPr>
        <w:t>ой некоммерческой организацией «Р</w:t>
      </w:r>
      <w:r w:rsidR="00D96C87" w:rsidRPr="00052B2D">
        <w:rPr>
          <w:sz w:val="28"/>
          <w:szCs w:val="28"/>
        </w:rPr>
        <w:t>егиональный фонд капитального ремонта много</w:t>
      </w:r>
      <w:r w:rsidR="00052B2D" w:rsidRPr="00052B2D">
        <w:rPr>
          <w:sz w:val="28"/>
          <w:szCs w:val="28"/>
        </w:rPr>
        <w:t>квартирных домов на территории Р</w:t>
      </w:r>
      <w:r w:rsidR="00D96C87" w:rsidRPr="00052B2D">
        <w:rPr>
          <w:sz w:val="28"/>
          <w:szCs w:val="28"/>
        </w:rPr>
        <w:t xml:space="preserve">еспублики </w:t>
      </w:r>
      <w:r w:rsidR="00052B2D" w:rsidRPr="00052B2D">
        <w:rPr>
          <w:sz w:val="28"/>
          <w:szCs w:val="28"/>
        </w:rPr>
        <w:t>Алтай»</w:t>
      </w:r>
      <w:r w:rsidR="00D96C87" w:rsidRPr="00052B2D">
        <w:rPr>
          <w:sz w:val="28"/>
          <w:szCs w:val="28"/>
        </w:rPr>
        <w:t xml:space="preserve"> средств фонда капитального ремонта общего имущества в многоквартирных домах собственникам помещений в многоквартирном доме, а также порядок</w:t>
      </w:r>
      <w:proofErr w:type="gramEnd"/>
      <w:r w:rsidR="00D96C87" w:rsidRPr="00052B2D">
        <w:rPr>
          <w:sz w:val="28"/>
          <w:szCs w:val="28"/>
        </w:rPr>
        <w:t xml:space="preserve"> </w:t>
      </w:r>
      <w:proofErr w:type="gramStart"/>
      <w:r w:rsidR="00D96C87" w:rsidRPr="00052B2D">
        <w:rPr>
          <w:sz w:val="28"/>
          <w:szCs w:val="28"/>
        </w:rPr>
        <w:t>использования средств фонда капитального ремонта общего имущества в многоквартирных домах на цели сноса или реконструкции многоквартирного д</w:t>
      </w:r>
      <w:r w:rsidR="00052B2D" w:rsidRPr="00052B2D">
        <w:rPr>
          <w:sz w:val="28"/>
          <w:szCs w:val="28"/>
        </w:rPr>
        <w:t>ома в случаях, предусмотренных Ж</w:t>
      </w:r>
      <w:r w:rsidR="00D96C87" w:rsidRPr="00052B2D">
        <w:rPr>
          <w:sz w:val="28"/>
          <w:szCs w:val="28"/>
        </w:rPr>
        <w:t xml:space="preserve">илищным </w:t>
      </w:r>
      <w:r w:rsidR="00052B2D" w:rsidRPr="00052B2D">
        <w:rPr>
          <w:sz w:val="28"/>
          <w:szCs w:val="28"/>
        </w:rPr>
        <w:t>кодексом Российской Ф</w:t>
      </w:r>
      <w:r w:rsidR="00D96C87" w:rsidRPr="00052B2D">
        <w:rPr>
          <w:sz w:val="28"/>
          <w:szCs w:val="28"/>
        </w:rPr>
        <w:t>едерации, утвержденным постановление</w:t>
      </w:r>
      <w:r w:rsidR="00052B2D" w:rsidRPr="00052B2D">
        <w:rPr>
          <w:sz w:val="28"/>
          <w:szCs w:val="28"/>
        </w:rPr>
        <w:t>м</w:t>
      </w:r>
      <w:r w:rsidR="00D96C87" w:rsidRPr="00052B2D">
        <w:rPr>
          <w:sz w:val="28"/>
          <w:szCs w:val="28"/>
        </w:rPr>
        <w:t xml:space="preserve"> </w:t>
      </w:r>
      <w:r w:rsidR="00052B2D" w:rsidRPr="00052B2D">
        <w:rPr>
          <w:sz w:val="28"/>
          <w:szCs w:val="28"/>
        </w:rPr>
        <w:t>П</w:t>
      </w:r>
      <w:r w:rsidR="00D96C87" w:rsidRPr="00052B2D">
        <w:rPr>
          <w:sz w:val="28"/>
          <w:szCs w:val="28"/>
        </w:rPr>
        <w:t xml:space="preserve">равительства </w:t>
      </w:r>
      <w:r w:rsidR="00052B2D" w:rsidRPr="00052B2D">
        <w:rPr>
          <w:sz w:val="28"/>
          <w:szCs w:val="28"/>
        </w:rPr>
        <w:t>Р</w:t>
      </w:r>
      <w:r w:rsidR="00D96C87" w:rsidRPr="00052B2D">
        <w:rPr>
          <w:sz w:val="28"/>
          <w:szCs w:val="28"/>
        </w:rPr>
        <w:t xml:space="preserve">еспублики </w:t>
      </w:r>
      <w:r w:rsidR="00052B2D" w:rsidRPr="00052B2D">
        <w:rPr>
          <w:sz w:val="28"/>
          <w:szCs w:val="28"/>
        </w:rPr>
        <w:t>А</w:t>
      </w:r>
      <w:r w:rsidR="00D96C87" w:rsidRPr="00052B2D">
        <w:rPr>
          <w:sz w:val="28"/>
          <w:szCs w:val="28"/>
        </w:rPr>
        <w:t>лтай от 25</w:t>
      </w:r>
      <w:r w:rsidR="00052B2D" w:rsidRPr="00052B2D">
        <w:rPr>
          <w:sz w:val="28"/>
          <w:szCs w:val="28"/>
        </w:rPr>
        <w:t xml:space="preserve"> декабря </w:t>
      </w:r>
      <w:r w:rsidR="00D96C87" w:rsidRPr="00052B2D">
        <w:rPr>
          <w:sz w:val="28"/>
          <w:szCs w:val="28"/>
        </w:rPr>
        <w:t>2013</w:t>
      </w:r>
      <w:r w:rsidR="00052B2D" w:rsidRPr="00052B2D">
        <w:rPr>
          <w:sz w:val="28"/>
          <w:szCs w:val="28"/>
        </w:rPr>
        <w:t xml:space="preserve"> года №</w:t>
      </w:r>
      <w:r w:rsidR="00D96C87" w:rsidRPr="00052B2D">
        <w:rPr>
          <w:sz w:val="28"/>
          <w:szCs w:val="28"/>
        </w:rPr>
        <w:t xml:space="preserve"> 362 </w:t>
      </w:r>
      <w:r w:rsidR="00052B2D" w:rsidRPr="00052B2D">
        <w:rPr>
          <w:sz w:val="28"/>
          <w:szCs w:val="28"/>
        </w:rPr>
        <w:t>«О мерах по реализации закона Республики А</w:t>
      </w:r>
      <w:r w:rsidR="00D96C87" w:rsidRPr="00052B2D">
        <w:rPr>
          <w:sz w:val="28"/>
          <w:szCs w:val="28"/>
        </w:rPr>
        <w:t xml:space="preserve">лтай от 27 июня 2013 года </w:t>
      </w:r>
      <w:r w:rsidR="00052B2D" w:rsidRPr="00052B2D">
        <w:rPr>
          <w:sz w:val="28"/>
          <w:szCs w:val="28"/>
        </w:rPr>
        <w:t>№</w:t>
      </w:r>
      <w:r w:rsidR="00D96C87" w:rsidRPr="00052B2D">
        <w:rPr>
          <w:sz w:val="28"/>
          <w:szCs w:val="28"/>
        </w:rPr>
        <w:t xml:space="preserve"> 39-</w:t>
      </w:r>
      <w:r w:rsidR="00052B2D" w:rsidRPr="00052B2D">
        <w:rPr>
          <w:sz w:val="28"/>
          <w:szCs w:val="28"/>
        </w:rPr>
        <w:t>РЗ «О</w:t>
      </w:r>
      <w:r w:rsidR="00D96C87" w:rsidRPr="00052B2D">
        <w:rPr>
          <w:sz w:val="28"/>
          <w:szCs w:val="28"/>
        </w:rPr>
        <w:t xml:space="preserve"> регулировании отношений в сфере обеспечения проведения капитального ремонта общего имущества в</w:t>
      </w:r>
      <w:proofErr w:type="gramEnd"/>
      <w:r w:rsidR="00D96C87" w:rsidRPr="00052B2D">
        <w:rPr>
          <w:sz w:val="28"/>
          <w:szCs w:val="28"/>
        </w:rPr>
        <w:t xml:space="preserve"> многоквартирных </w:t>
      </w:r>
      <w:proofErr w:type="gramStart"/>
      <w:r w:rsidR="00D96C87" w:rsidRPr="00052B2D">
        <w:rPr>
          <w:sz w:val="28"/>
          <w:szCs w:val="28"/>
        </w:rPr>
        <w:t>домах</w:t>
      </w:r>
      <w:proofErr w:type="gramEnd"/>
      <w:r w:rsidR="00D96C87" w:rsidRPr="00052B2D">
        <w:rPr>
          <w:sz w:val="28"/>
          <w:szCs w:val="28"/>
        </w:rPr>
        <w:t xml:space="preserve"> на территории Республики Алтай</w:t>
      </w:r>
      <w:r w:rsidR="00052B2D" w:rsidRPr="00052B2D">
        <w:rPr>
          <w:sz w:val="28"/>
          <w:szCs w:val="28"/>
        </w:rPr>
        <w:t>».</w:t>
      </w:r>
    </w:p>
    <w:p w:rsidR="00052B2D" w:rsidRDefault="00052B2D" w:rsidP="00D96C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2B2D" w:rsidRDefault="00052B2D" w:rsidP="00D96C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2B2D" w:rsidRPr="00F61693" w:rsidRDefault="00D96C87" w:rsidP="00052B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C87">
        <w:rPr>
          <w:sz w:val="28"/>
          <w:szCs w:val="28"/>
        </w:rPr>
        <w:t xml:space="preserve"> </w:t>
      </w:r>
    </w:p>
    <w:p w:rsidR="00F61693" w:rsidRDefault="00F61693" w:rsidP="00C07E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2B2D" w:rsidRDefault="00052B2D" w:rsidP="00C07E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682D" w:rsidRDefault="00D5682D" w:rsidP="00C07E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682D" w:rsidRDefault="00D5682D" w:rsidP="00C07E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1693" w:rsidRDefault="00F61693" w:rsidP="00C07E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1693" w:rsidRDefault="00F61693" w:rsidP="00C07E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546A" w:rsidRDefault="00C3546A" w:rsidP="00C07E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1693" w:rsidRDefault="00F61693" w:rsidP="00C07E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546A" w:rsidRDefault="00C3546A" w:rsidP="00676733">
      <w:pPr>
        <w:pStyle w:val="ae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8265E" w:rsidRPr="00676733" w:rsidRDefault="00276877" w:rsidP="00676733">
      <w:pPr>
        <w:pStyle w:val="ae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76733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276877" w:rsidRPr="0026270A" w:rsidRDefault="00276877" w:rsidP="00D5682D">
      <w:pPr>
        <w:tabs>
          <w:tab w:val="left" w:pos="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к </w:t>
      </w:r>
      <w:r w:rsidR="00E93089">
        <w:rPr>
          <w:b/>
          <w:sz w:val="28"/>
          <w:szCs w:val="28"/>
        </w:rPr>
        <w:t>проекту постановления Правительства Республики Алтай</w:t>
      </w:r>
      <w:r w:rsidR="00D5682D">
        <w:rPr>
          <w:b/>
          <w:sz w:val="28"/>
          <w:szCs w:val="28"/>
        </w:rPr>
        <w:t xml:space="preserve"> </w:t>
      </w:r>
      <w:r w:rsidR="00E93089" w:rsidRPr="0026270A">
        <w:rPr>
          <w:b/>
          <w:sz w:val="28"/>
          <w:szCs w:val="28"/>
        </w:rPr>
        <w:t>«</w:t>
      </w:r>
      <w:r w:rsidR="00D5682D" w:rsidRPr="00AC7B12">
        <w:rPr>
          <w:b/>
          <w:sz w:val="28"/>
          <w:szCs w:val="28"/>
        </w:rPr>
        <w:t>Об утверждении Порядка, сроков проведения и источников</w:t>
      </w:r>
      <w:r w:rsidR="00D5682D">
        <w:rPr>
          <w:b/>
          <w:sz w:val="28"/>
          <w:szCs w:val="28"/>
        </w:rPr>
        <w:t xml:space="preserve"> </w:t>
      </w:r>
      <w:r w:rsidR="00D5682D" w:rsidRPr="00AC7B12">
        <w:rPr>
          <w:b/>
          <w:sz w:val="28"/>
          <w:szCs w:val="28"/>
        </w:rPr>
        <w:t xml:space="preserve">финансирования реконструкции или сноса </w:t>
      </w:r>
      <w:r w:rsidR="00D5682D" w:rsidRPr="00AC7B12">
        <w:rPr>
          <w:b/>
          <w:sz w:val="28"/>
          <w:szCs w:val="28"/>
          <w:shd w:val="clear" w:color="auto" w:fill="FFFFFF"/>
        </w:rPr>
        <w:t xml:space="preserve">многоквартирных домов, </w:t>
      </w:r>
      <w:r w:rsidR="00D5682D" w:rsidRPr="00AC7B12">
        <w:rPr>
          <w:b/>
          <w:sz w:val="28"/>
          <w:szCs w:val="28"/>
        </w:rPr>
        <w:t>физический износ основных конструктивных элементов которых превышает 70 процентов, и (или) многоквартирных домов,</w:t>
      </w:r>
      <w:r w:rsidR="00D5682D">
        <w:rPr>
          <w:b/>
          <w:sz w:val="28"/>
          <w:szCs w:val="28"/>
        </w:rPr>
        <w:t xml:space="preserve"> </w:t>
      </w:r>
      <w:r w:rsidR="00D5682D" w:rsidRPr="00AC7B12">
        <w:rPr>
          <w:b/>
          <w:sz w:val="28"/>
          <w:szCs w:val="28"/>
        </w:rPr>
        <w:t>в которых совокупная стоимость услуг и (или) работ по</w:t>
      </w:r>
      <w:r w:rsidR="00D5682D">
        <w:rPr>
          <w:b/>
          <w:sz w:val="28"/>
          <w:szCs w:val="28"/>
        </w:rPr>
        <w:t xml:space="preserve"> </w:t>
      </w:r>
      <w:r w:rsidR="00D5682D" w:rsidRPr="00AC7B12">
        <w:rPr>
          <w:b/>
          <w:sz w:val="28"/>
          <w:szCs w:val="28"/>
        </w:rPr>
        <w:t>капитальному ремонту конструктивных элементов и внутридомовых инженерных систем, входящих в состав общего имущества в</w:t>
      </w:r>
      <w:r w:rsidR="00D5682D">
        <w:rPr>
          <w:b/>
          <w:sz w:val="28"/>
          <w:szCs w:val="28"/>
        </w:rPr>
        <w:t xml:space="preserve"> </w:t>
      </w:r>
      <w:r w:rsidR="00D5682D" w:rsidRPr="00AC7B12">
        <w:rPr>
          <w:b/>
          <w:sz w:val="28"/>
          <w:szCs w:val="28"/>
        </w:rPr>
        <w:t>многоквартирных домах,</w:t>
      </w:r>
      <w:r w:rsidR="00D5682D">
        <w:rPr>
          <w:b/>
          <w:sz w:val="28"/>
          <w:szCs w:val="28"/>
        </w:rPr>
        <w:t xml:space="preserve"> </w:t>
      </w:r>
      <w:r w:rsidR="00D5682D" w:rsidRPr="00AC7B12">
        <w:rPr>
          <w:b/>
          <w:sz w:val="28"/>
          <w:szCs w:val="28"/>
        </w:rPr>
        <w:t>в расчете на</w:t>
      </w:r>
      <w:proofErr w:type="gramEnd"/>
      <w:r w:rsidR="00D5682D" w:rsidRPr="00AC7B12">
        <w:rPr>
          <w:b/>
          <w:sz w:val="28"/>
          <w:szCs w:val="28"/>
        </w:rPr>
        <w:t xml:space="preserve"> 1 квадратный метр общей площади жилых помещений превышает стоимость,</w:t>
      </w:r>
      <w:r w:rsidR="00D5682D">
        <w:rPr>
          <w:b/>
          <w:sz w:val="28"/>
          <w:szCs w:val="28"/>
        </w:rPr>
        <w:t xml:space="preserve"> </w:t>
      </w:r>
      <w:r w:rsidR="00D5682D" w:rsidRPr="00AC7B12">
        <w:rPr>
          <w:b/>
          <w:sz w:val="28"/>
          <w:szCs w:val="28"/>
        </w:rPr>
        <w:t>определенную Правительством Респ</w:t>
      </w:r>
      <w:r w:rsidR="00D5682D">
        <w:rPr>
          <w:b/>
          <w:sz w:val="28"/>
          <w:szCs w:val="28"/>
        </w:rPr>
        <w:t>ублики Алтай</w:t>
      </w:r>
      <w:r w:rsidR="001B3011">
        <w:rPr>
          <w:b/>
          <w:sz w:val="28"/>
          <w:szCs w:val="28"/>
        </w:rPr>
        <w:t>,</w:t>
      </w:r>
      <w:r w:rsidR="001B3011" w:rsidRPr="001B3011">
        <w:rPr>
          <w:b/>
          <w:sz w:val="28"/>
          <w:szCs w:val="28"/>
        </w:rPr>
        <w:t xml:space="preserve"> </w:t>
      </w:r>
      <w:r w:rsidR="001B3011">
        <w:rPr>
          <w:b/>
          <w:sz w:val="28"/>
          <w:szCs w:val="28"/>
        </w:rPr>
        <w:t xml:space="preserve">а также </w:t>
      </w:r>
      <w:proofErr w:type="gramStart"/>
      <w:r w:rsidR="001B3011">
        <w:rPr>
          <w:b/>
          <w:sz w:val="28"/>
          <w:szCs w:val="28"/>
        </w:rPr>
        <w:t>определяющего</w:t>
      </w:r>
      <w:proofErr w:type="gramEnd"/>
      <w:r w:rsidR="001B3011">
        <w:rPr>
          <w:b/>
          <w:sz w:val="28"/>
          <w:szCs w:val="28"/>
        </w:rPr>
        <w:t xml:space="preserve"> указанную стоимость</w:t>
      </w:r>
      <w:r w:rsidR="0026270A" w:rsidRPr="0026270A">
        <w:rPr>
          <w:b/>
          <w:sz w:val="28"/>
          <w:szCs w:val="28"/>
        </w:rPr>
        <w:t>»</w:t>
      </w:r>
    </w:p>
    <w:p w:rsidR="00E93089" w:rsidRDefault="00E93089" w:rsidP="00E93089">
      <w:pPr>
        <w:tabs>
          <w:tab w:val="left" w:pos="0"/>
        </w:tabs>
        <w:rPr>
          <w:b/>
          <w:sz w:val="28"/>
          <w:szCs w:val="28"/>
        </w:rPr>
      </w:pPr>
    </w:p>
    <w:p w:rsidR="00B40A4C" w:rsidRPr="00D5682D" w:rsidRDefault="00E93089" w:rsidP="00D5682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93089">
        <w:rPr>
          <w:sz w:val="28"/>
          <w:szCs w:val="28"/>
        </w:rPr>
        <w:t>Субъектом нормотворческой деятельности выступает Правительство Республики Алтай.</w:t>
      </w:r>
    </w:p>
    <w:p w:rsidR="00E93089" w:rsidRDefault="00D5682D" w:rsidP="00D568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E93089" w:rsidRPr="00D5682D">
        <w:rPr>
          <w:sz w:val="28"/>
          <w:szCs w:val="28"/>
        </w:rPr>
        <w:t>Разработчиком проекта постановления Правительства Республики Алтай «</w:t>
      </w:r>
      <w:r w:rsidRPr="00D5682D">
        <w:rPr>
          <w:sz w:val="28"/>
          <w:szCs w:val="28"/>
        </w:rPr>
        <w:t xml:space="preserve">Об утверждении Порядка, сроков проведения и источников финансирования реконструкции или сноса </w:t>
      </w:r>
      <w:r w:rsidRPr="00D5682D">
        <w:rPr>
          <w:sz w:val="28"/>
          <w:szCs w:val="28"/>
          <w:shd w:val="clear" w:color="auto" w:fill="FFFFFF"/>
        </w:rPr>
        <w:t xml:space="preserve">многоквартирных домов, </w:t>
      </w:r>
      <w:r w:rsidRPr="00D5682D">
        <w:rPr>
          <w:sz w:val="28"/>
          <w:szCs w:val="28"/>
        </w:rPr>
        <w:t>физический износ основных конструктивных элементов которых превышает 70 процентов, и (или) многоквартирных домов, в которых совокупная стоимость услуг и (или) работ по капитальному ремонту конструктивных элементов и внутридомовых инженерных систем, входящих в состав общего имущества в многоквартирных домах, в расчете на</w:t>
      </w:r>
      <w:proofErr w:type="gramEnd"/>
      <w:r w:rsidRPr="00D5682D">
        <w:rPr>
          <w:sz w:val="28"/>
          <w:szCs w:val="28"/>
        </w:rPr>
        <w:t xml:space="preserve"> 1 квадратный метр общей площади жилых </w:t>
      </w:r>
      <w:r w:rsidRPr="001B3011">
        <w:rPr>
          <w:sz w:val="28"/>
          <w:szCs w:val="28"/>
        </w:rPr>
        <w:t>помещений превышает стоимость, определенную Правительством Республики Алтай</w:t>
      </w:r>
      <w:r w:rsidR="001B3011" w:rsidRPr="001B3011">
        <w:rPr>
          <w:sz w:val="28"/>
          <w:szCs w:val="28"/>
        </w:rPr>
        <w:t>, а также определяющего указанную стоимость</w:t>
      </w:r>
      <w:r w:rsidR="00EF3213" w:rsidRPr="001B3011">
        <w:rPr>
          <w:sz w:val="28"/>
          <w:szCs w:val="28"/>
        </w:rPr>
        <w:t>»</w:t>
      </w:r>
      <w:r w:rsidR="00E93089" w:rsidRPr="001B3011">
        <w:rPr>
          <w:sz w:val="28"/>
          <w:szCs w:val="28"/>
        </w:rPr>
        <w:t xml:space="preserve"> (далее – проект постановления) является Министерство регионального</w:t>
      </w:r>
      <w:r w:rsidR="00E93089" w:rsidRPr="00E93089">
        <w:rPr>
          <w:sz w:val="28"/>
          <w:szCs w:val="28"/>
        </w:rPr>
        <w:t xml:space="preserve"> развития Республики Алтай.</w:t>
      </w:r>
    </w:p>
    <w:p w:rsidR="00D5682D" w:rsidRDefault="003345AD" w:rsidP="005C2DD3">
      <w:pPr>
        <w:spacing w:line="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Предметом правового регулирования </w:t>
      </w:r>
      <w:r w:rsidR="00B40A4C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="00B40A4C">
        <w:rPr>
          <w:sz w:val="28"/>
          <w:szCs w:val="28"/>
        </w:rPr>
        <w:t xml:space="preserve"> постановления</w:t>
      </w:r>
      <w:r>
        <w:rPr>
          <w:sz w:val="28"/>
          <w:szCs w:val="28"/>
        </w:rPr>
        <w:t xml:space="preserve"> является</w:t>
      </w:r>
      <w:r w:rsidR="00B40A4C">
        <w:rPr>
          <w:sz w:val="28"/>
          <w:szCs w:val="28"/>
        </w:rPr>
        <w:t xml:space="preserve"> </w:t>
      </w:r>
      <w:r>
        <w:rPr>
          <w:sz w:val="28"/>
          <w:szCs w:val="28"/>
        </w:rPr>
        <w:t>оп</w:t>
      </w:r>
      <w:r w:rsidR="00B40A4C">
        <w:rPr>
          <w:sz w:val="28"/>
          <w:szCs w:val="28"/>
        </w:rPr>
        <w:t>редел</w:t>
      </w:r>
      <w:r>
        <w:rPr>
          <w:sz w:val="28"/>
          <w:szCs w:val="28"/>
        </w:rPr>
        <w:t>ение поряд</w:t>
      </w:r>
      <w:r w:rsidR="00B40A4C"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 w:rsidR="00D5682D">
        <w:rPr>
          <w:sz w:val="28"/>
          <w:szCs w:val="28"/>
        </w:rPr>
        <w:t>, сроков и источников финансирования реконструкции или сноса многоквартирных домов, признанных в установленном порядке непригодным для проживания.</w:t>
      </w:r>
    </w:p>
    <w:p w:rsidR="00986AE1" w:rsidRPr="00D5682D" w:rsidRDefault="005C2DD3" w:rsidP="005C2D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173E3" w:rsidRPr="0026270A">
        <w:rPr>
          <w:sz w:val="28"/>
          <w:szCs w:val="28"/>
        </w:rPr>
        <w:t xml:space="preserve">роект постановления </w:t>
      </w:r>
      <w:r>
        <w:rPr>
          <w:sz w:val="28"/>
          <w:szCs w:val="28"/>
        </w:rPr>
        <w:t>подготовлен в целях реализации требований статьи 168 Жилищного кодекса и пункта 7.4 статьи 2 Закона Республики Алтай от 27 июня 2013 года № 39-РЗ «О регулировании отношений в сфере обеспечения проведения капитального ремонта общего имущества в многоквартирных домах на территории Республики Алтай».</w:t>
      </w:r>
    </w:p>
    <w:p w:rsidR="004F76FD" w:rsidRDefault="00871BE7" w:rsidP="004F76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5C2DD3" w:rsidRPr="00E8669D">
        <w:rPr>
          <w:sz w:val="28"/>
          <w:szCs w:val="28"/>
        </w:rPr>
        <w:t xml:space="preserve">Необходимость принятия проекта постановления вызвана принятием </w:t>
      </w:r>
      <w:r w:rsidR="00D120F9" w:rsidRPr="00E8669D">
        <w:rPr>
          <w:sz w:val="28"/>
          <w:szCs w:val="28"/>
        </w:rPr>
        <w:t>З</w:t>
      </w:r>
      <w:r w:rsidR="005C2DD3" w:rsidRPr="00E8669D">
        <w:rPr>
          <w:sz w:val="28"/>
          <w:szCs w:val="28"/>
        </w:rPr>
        <w:t xml:space="preserve">акона </w:t>
      </w:r>
      <w:r w:rsidR="00D120F9" w:rsidRPr="00E8669D">
        <w:rPr>
          <w:sz w:val="28"/>
          <w:szCs w:val="28"/>
        </w:rPr>
        <w:t>Республики Алтай от 29 марта 2017 года № 9-РЗ «О внесении изменений в Закон Республики Алтай «О регулировании отношений в сфере обеспечения проведения капитального ремонта общего имущества в многоквартирных домах на территории Республики Алтай»</w:t>
      </w:r>
      <w:r w:rsidR="005C2DD3" w:rsidRPr="00E8669D">
        <w:rPr>
          <w:sz w:val="28"/>
          <w:szCs w:val="28"/>
        </w:rPr>
        <w:t xml:space="preserve">, а также </w:t>
      </w:r>
      <w:r w:rsidR="004F76FD">
        <w:rPr>
          <w:sz w:val="28"/>
          <w:szCs w:val="28"/>
        </w:rPr>
        <w:t>исполнением абзаца второго пункта 4</w:t>
      </w:r>
      <w:r w:rsidR="004F76FD">
        <w:rPr>
          <w:sz w:val="28"/>
          <w:szCs w:val="28"/>
          <w:shd w:val="clear" w:color="auto" w:fill="FDFDFD"/>
        </w:rPr>
        <w:t xml:space="preserve"> распоряжения Правительства Республики Алтай от 11 апреля 2017 года № 168-р.</w:t>
      </w:r>
      <w:proofErr w:type="gramEnd"/>
    </w:p>
    <w:p w:rsidR="005C2DD3" w:rsidRPr="00E8669D" w:rsidRDefault="005C2DD3" w:rsidP="00E866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669D">
        <w:rPr>
          <w:color w:val="222222"/>
          <w:sz w:val="28"/>
          <w:szCs w:val="28"/>
          <w:shd w:val="clear" w:color="auto" w:fill="FDFDFD"/>
        </w:rPr>
        <w:t>.</w:t>
      </w:r>
    </w:p>
    <w:p w:rsidR="0026270A" w:rsidRPr="00E8669D" w:rsidRDefault="00986AE1" w:rsidP="00E8669D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E8669D">
        <w:rPr>
          <w:sz w:val="28"/>
          <w:szCs w:val="28"/>
        </w:rPr>
        <w:lastRenderedPageBreak/>
        <w:t xml:space="preserve"> </w:t>
      </w:r>
      <w:r w:rsidR="0026270A" w:rsidRPr="00E8669D">
        <w:rPr>
          <w:color w:val="000000"/>
          <w:spacing w:val="6"/>
          <w:sz w:val="28"/>
          <w:szCs w:val="28"/>
        </w:rPr>
        <w:t xml:space="preserve">Правовыми основаниями принятия проекта постановления </w:t>
      </w:r>
      <w:r w:rsidR="0026270A" w:rsidRPr="00E8669D">
        <w:rPr>
          <w:color w:val="000000"/>
          <w:sz w:val="28"/>
          <w:szCs w:val="28"/>
        </w:rPr>
        <w:t xml:space="preserve">являются: </w:t>
      </w:r>
    </w:p>
    <w:p w:rsidR="00E8669D" w:rsidRPr="00E8669D" w:rsidRDefault="007F0BCB" w:rsidP="00E8669D">
      <w:pPr>
        <w:pStyle w:val="ae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8669D">
        <w:rPr>
          <w:rFonts w:ascii="Times New Roman" w:hAnsi="Times New Roman"/>
          <w:color w:val="000000"/>
          <w:sz w:val="28"/>
          <w:szCs w:val="28"/>
        </w:rPr>
        <w:t>подпункт 1 части 2</w:t>
      </w:r>
      <w:r w:rsidR="0026270A" w:rsidRPr="00E8669D">
        <w:rPr>
          <w:rFonts w:ascii="Times New Roman" w:hAnsi="Times New Roman"/>
          <w:color w:val="000000"/>
          <w:sz w:val="28"/>
          <w:szCs w:val="28"/>
        </w:rPr>
        <w:t xml:space="preserve"> статьи 186 Жилищного кодекса Российс</w:t>
      </w:r>
      <w:r w:rsidR="007D77E5" w:rsidRPr="00E8669D">
        <w:rPr>
          <w:rFonts w:ascii="Times New Roman" w:hAnsi="Times New Roman"/>
          <w:color w:val="000000"/>
          <w:sz w:val="28"/>
          <w:szCs w:val="28"/>
        </w:rPr>
        <w:t xml:space="preserve">кой Федерации, </w:t>
      </w:r>
      <w:r w:rsidRPr="00E8669D">
        <w:rPr>
          <w:rFonts w:ascii="Times New Roman" w:hAnsi="Times New Roman"/>
          <w:color w:val="000000"/>
          <w:sz w:val="28"/>
          <w:szCs w:val="28"/>
        </w:rPr>
        <w:t>в соответствии с</w:t>
      </w:r>
      <w:r w:rsidR="007D77E5" w:rsidRPr="00E8669D">
        <w:rPr>
          <w:rFonts w:ascii="Times New Roman" w:hAnsi="Times New Roman"/>
          <w:color w:val="000000"/>
          <w:sz w:val="28"/>
          <w:szCs w:val="28"/>
        </w:rPr>
        <w:t xml:space="preserve"> котор</w:t>
      </w:r>
      <w:r w:rsidRPr="00E8669D">
        <w:rPr>
          <w:rFonts w:ascii="Times New Roman" w:hAnsi="Times New Roman"/>
          <w:color w:val="000000"/>
          <w:sz w:val="28"/>
          <w:szCs w:val="28"/>
        </w:rPr>
        <w:t xml:space="preserve">ым в региональную программу капитального ремонта </w:t>
      </w:r>
      <w:r w:rsidR="00E8669D" w:rsidRPr="00E8669D">
        <w:rPr>
          <w:rFonts w:ascii="Times New Roman" w:hAnsi="Times New Roman"/>
          <w:sz w:val="28"/>
          <w:szCs w:val="28"/>
        </w:rPr>
        <w:t>могут не включаться многоквартирные дома, физический износ основных конструктивных элементов (крыша, стены, фундамент) которых превышает семьдесят процентов, и (или) многоквартирные дома, в которых совокупная стоимость услуг и (или) работ по капитальному ремонту конструктивных элементов и внутридомовых инженерных систем, входящих в состав</w:t>
      </w:r>
      <w:proofErr w:type="gramEnd"/>
      <w:r w:rsidR="00E8669D" w:rsidRPr="00E8669D">
        <w:rPr>
          <w:rFonts w:ascii="Times New Roman" w:hAnsi="Times New Roman"/>
          <w:sz w:val="28"/>
          <w:szCs w:val="28"/>
        </w:rPr>
        <w:t xml:space="preserve"> общего имущества в многоквартирных домах, в расчете на один квадратный метр общей площади жилых помещений превышает стоимость, определенную нормативным правовым актом субъекта Российской Федерации;</w:t>
      </w:r>
    </w:p>
    <w:p w:rsidR="00E8669D" w:rsidRPr="00E8669D" w:rsidRDefault="00E8669D" w:rsidP="00E8669D">
      <w:pPr>
        <w:pStyle w:val="ae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40" w:lineRule="auto"/>
        <w:ind w:left="0" w:right="5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8669D">
        <w:rPr>
          <w:rFonts w:ascii="Times New Roman" w:hAnsi="Times New Roman"/>
          <w:sz w:val="28"/>
          <w:szCs w:val="28"/>
        </w:rPr>
        <w:t>пункт 7.4 части 1 статьи 2 Закона Республики Алтай от 27 июня 2013 года № 39-РЗ «О регулировании отношений в сфере обеспечения проведения капитального ремонта общего имущества в многоквартирных домах на территории Республики Алтай», в соответствии с которым к полномочиям Правительства Республики Алтай в сфере обеспечения проведения капитального ремонта относится утверждение порядка, сроков проведения и источников финансирования реконструкции или сноса многоквартирных</w:t>
      </w:r>
      <w:proofErr w:type="gramEnd"/>
      <w:r w:rsidRPr="00E866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8669D">
        <w:rPr>
          <w:rFonts w:ascii="Times New Roman" w:hAnsi="Times New Roman"/>
          <w:sz w:val="28"/>
          <w:szCs w:val="28"/>
        </w:rPr>
        <w:t xml:space="preserve">домов, физический износ основных конструктивных элементов которых превышает 70 процентов, и (или) многоквартирных домов, в которых совокупная стоимость услуг и (или) работ по капитальному ремонту конструктивных элементов и внутридомовых инженерных систем, входящих в состав общего имущества в многоквартирных домах, в расчете на 1 квадратный метр общей площади жилых помещений превышает стоимость, определенную Правительством Республики Алтай; </w:t>
      </w:r>
      <w:proofErr w:type="gramEnd"/>
    </w:p>
    <w:p w:rsidR="00E8669D" w:rsidRPr="00E8669D" w:rsidRDefault="00435A77" w:rsidP="00E8669D">
      <w:pPr>
        <w:pStyle w:val="ae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40" w:lineRule="auto"/>
        <w:ind w:left="0" w:right="5" w:firstLine="709"/>
        <w:jc w:val="both"/>
        <w:rPr>
          <w:rFonts w:ascii="Times New Roman" w:hAnsi="Times New Roman"/>
          <w:sz w:val="28"/>
          <w:szCs w:val="28"/>
        </w:rPr>
      </w:pPr>
      <w:r w:rsidRPr="00E8669D">
        <w:rPr>
          <w:rFonts w:ascii="Times New Roman" w:hAnsi="Times New Roman"/>
          <w:sz w:val="28"/>
          <w:szCs w:val="28"/>
        </w:rPr>
        <w:t>пункт 1 статьи 11 Закона Республики Алтай от 5 марта 2008 года № 18-РЗ «О нормативных правовых актах Республики Алтай», согласно которому Правительство Республики Алтай по вопросам, входящим в его компетенцию, издает в соответствии с установленной процедурой правовые акты в форме постановлений</w:t>
      </w:r>
      <w:r w:rsidR="00273360" w:rsidRPr="00E8669D">
        <w:rPr>
          <w:rFonts w:ascii="Times New Roman" w:hAnsi="Times New Roman"/>
          <w:sz w:val="28"/>
          <w:szCs w:val="28"/>
        </w:rPr>
        <w:t>.</w:t>
      </w:r>
    </w:p>
    <w:p w:rsidR="00E8669D" w:rsidRPr="00E8669D" w:rsidRDefault="00AB01C4" w:rsidP="00E8669D">
      <w:pPr>
        <w:pStyle w:val="ae"/>
        <w:shd w:val="clear" w:color="auto" w:fill="FFFFFF"/>
        <w:autoSpaceDE w:val="0"/>
        <w:autoSpaceDN w:val="0"/>
        <w:adjustRightInd w:val="0"/>
        <w:spacing w:line="240" w:lineRule="auto"/>
        <w:ind w:left="0" w:right="5" w:firstLine="709"/>
        <w:jc w:val="both"/>
        <w:rPr>
          <w:rFonts w:ascii="Times New Roman" w:hAnsi="Times New Roman"/>
          <w:sz w:val="28"/>
          <w:szCs w:val="28"/>
        </w:rPr>
      </w:pPr>
      <w:r w:rsidRPr="00E8669D">
        <w:rPr>
          <w:rFonts w:ascii="Times New Roman" w:hAnsi="Times New Roman"/>
          <w:sz w:val="28"/>
          <w:szCs w:val="28"/>
        </w:rPr>
        <w:t>Принятие проекта постановления не потребует дополнительных расходов, за счет средств республиканского бюджета Республики Алтай.</w:t>
      </w:r>
    </w:p>
    <w:p w:rsidR="00E8669D" w:rsidRPr="00E8669D" w:rsidRDefault="00E8669D" w:rsidP="00E8669D">
      <w:pPr>
        <w:pStyle w:val="ae"/>
        <w:shd w:val="clear" w:color="auto" w:fill="FFFFFF"/>
        <w:autoSpaceDE w:val="0"/>
        <w:autoSpaceDN w:val="0"/>
        <w:adjustRightInd w:val="0"/>
        <w:spacing w:line="240" w:lineRule="auto"/>
        <w:ind w:left="0" w:right="5" w:firstLine="709"/>
        <w:jc w:val="both"/>
        <w:rPr>
          <w:rFonts w:ascii="Times New Roman" w:hAnsi="Times New Roman"/>
          <w:sz w:val="28"/>
          <w:szCs w:val="28"/>
        </w:rPr>
      </w:pPr>
      <w:r w:rsidRPr="00E8669D">
        <w:rPr>
          <w:rFonts w:ascii="Times New Roman" w:hAnsi="Times New Roman"/>
          <w:sz w:val="28"/>
          <w:szCs w:val="28"/>
        </w:rPr>
        <w:t xml:space="preserve">Принятие проекта постановления не потребует признания </w:t>
      </w:r>
      <w:proofErr w:type="gramStart"/>
      <w:r w:rsidRPr="00E8669D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E8669D">
        <w:rPr>
          <w:rFonts w:ascii="Times New Roman" w:hAnsi="Times New Roman"/>
          <w:sz w:val="28"/>
          <w:szCs w:val="28"/>
        </w:rPr>
        <w:t xml:space="preserve"> силу, приостановления, изменения или принятия иных нормативных правовых актов Республики Алтай.</w:t>
      </w:r>
    </w:p>
    <w:p w:rsidR="004432A6" w:rsidRPr="00E8669D" w:rsidRDefault="0026270A" w:rsidP="00E8669D">
      <w:pPr>
        <w:pStyle w:val="ae"/>
        <w:shd w:val="clear" w:color="auto" w:fill="FFFFFF"/>
        <w:autoSpaceDE w:val="0"/>
        <w:autoSpaceDN w:val="0"/>
        <w:adjustRightInd w:val="0"/>
        <w:spacing w:line="240" w:lineRule="auto"/>
        <w:ind w:left="0" w:right="5" w:firstLine="709"/>
        <w:jc w:val="both"/>
        <w:rPr>
          <w:rFonts w:ascii="Times New Roman" w:hAnsi="Times New Roman"/>
          <w:sz w:val="28"/>
          <w:szCs w:val="28"/>
        </w:rPr>
      </w:pPr>
      <w:r w:rsidRPr="00E8669D">
        <w:rPr>
          <w:rFonts w:ascii="Times New Roman" w:hAnsi="Times New Roman"/>
          <w:sz w:val="28"/>
        </w:rPr>
        <w:t>По проекту постановления проведена антикоррупционная экспертиза, в соответствии с которой в проекте отсутствуют положения, способствующие созданию условий для проявления коррупции.</w:t>
      </w:r>
    </w:p>
    <w:p w:rsidR="002161F4" w:rsidRDefault="002161F4" w:rsidP="000D78C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2161F4" w:rsidRDefault="002161F4" w:rsidP="000D78C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9B0BE5" w:rsidRDefault="009B0BE5" w:rsidP="009B0BE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Министр регионального развития</w:t>
      </w:r>
    </w:p>
    <w:p w:rsidR="00E8669D" w:rsidRDefault="009B0BE5" w:rsidP="00E8669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Алтай                             </w:t>
      </w:r>
      <w:r w:rsidR="002161F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Н.П. Кондратьев</w:t>
      </w:r>
    </w:p>
    <w:p w:rsidR="00E8669D" w:rsidRDefault="00E8669D" w:rsidP="00E8669D">
      <w:pPr>
        <w:tabs>
          <w:tab w:val="left" w:pos="0"/>
        </w:tabs>
        <w:jc w:val="both"/>
        <w:rPr>
          <w:sz w:val="28"/>
          <w:szCs w:val="28"/>
        </w:rPr>
      </w:pPr>
      <w:bookmarkStart w:id="3" w:name="_GoBack"/>
      <w:bookmarkEnd w:id="3"/>
    </w:p>
    <w:sectPr w:rsidR="00E8669D" w:rsidSect="00052B2D">
      <w:headerReference w:type="default" r:id="rId32"/>
      <w:pgSz w:w="11906" w:h="16838"/>
      <w:pgMar w:top="1134" w:right="850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4D9" w:rsidRDefault="000074D9" w:rsidP="00557DBD">
      <w:r>
        <w:separator/>
      </w:r>
    </w:p>
  </w:endnote>
  <w:endnote w:type="continuationSeparator" w:id="0">
    <w:p w:rsidR="000074D9" w:rsidRDefault="000074D9" w:rsidP="00557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4D9" w:rsidRDefault="000074D9" w:rsidP="00557DBD">
      <w:r>
        <w:separator/>
      </w:r>
    </w:p>
  </w:footnote>
  <w:footnote w:type="continuationSeparator" w:id="0">
    <w:p w:rsidR="000074D9" w:rsidRDefault="000074D9" w:rsidP="00557D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4639114"/>
      <w:docPartObj>
        <w:docPartGallery w:val="Page Numbers (Top of Page)"/>
        <w:docPartUnique/>
      </w:docPartObj>
    </w:sdtPr>
    <w:sdtEndPr/>
    <w:sdtContent>
      <w:p w:rsidR="00052B2D" w:rsidRDefault="00052B2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38E4" w:rsidRPr="004C38E4">
          <w:rPr>
            <w:noProof/>
            <w:lang w:val="ru-RU"/>
          </w:rPr>
          <w:t>7</w:t>
        </w:r>
        <w:r>
          <w:fldChar w:fldCharType="end"/>
        </w:r>
      </w:p>
    </w:sdtContent>
  </w:sdt>
  <w:p w:rsidR="00871BE7" w:rsidRDefault="00871BE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21A82"/>
    <w:multiLevelType w:val="hybridMultilevel"/>
    <w:tmpl w:val="A00A50FE"/>
    <w:lvl w:ilvl="0" w:tplc="6EA8BF48">
      <w:start w:val="1"/>
      <w:numFmt w:val="decimal"/>
      <w:lvlText w:val="%1)"/>
      <w:lvlJc w:val="left"/>
      <w:pPr>
        <w:tabs>
          <w:tab w:val="num" w:pos="1035"/>
        </w:tabs>
        <w:ind w:left="103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">
    <w:nsid w:val="14C44CD4"/>
    <w:multiLevelType w:val="hybridMultilevel"/>
    <w:tmpl w:val="8842BB30"/>
    <w:lvl w:ilvl="0" w:tplc="98383128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C1B4514"/>
    <w:multiLevelType w:val="hybridMultilevel"/>
    <w:tmpl w:val="065A1DA2"/>
    <w:lvl w:ilvl="0" w:tplc="1430F9CE">
      <w:start w:val="1"/>
      <w:numFmt w:val="decimal"/>
      <w:lvlText w:val="%1."/>
      <w:lvlJc w:val="left"/>
      <w:pPr>
        <w:ind w:left="24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3">
    <w:nsid w:val="38891B65"/>
    <w:multiLevelType w:val="hybridMultilevel"/>
    <w:tmpl w:val="8486A5F6"/>
    <w:lvl w:ilvl="0" w:tplc="04CC49DA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3902A8B"/>
    <w:multiLevelType w:val="hybridMultilevel"/>
    <w:tmpl w:val="50E86662"/>
    <w:lvl w:ilvl="0" w:tplc="496C39F8">
      <w:start w:val="1"/>
      <w:numFmt w:val="decimal"/>
      <w:lvlText w:val="%1)"/>
      <w:lvlJc w:val="left"/>
      <w:pPr>
        <w:ind w:left="1635" w:hanging="93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8DC5F22"/>
    <w:multiLevelType w:val="hybridMultilevel"/>
    <w:tmpl w:val="D12C2D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8970BD"/>
    <w:multiLevelType w:val="hybridMultilevel"/>
    <w:tmpl w:val="8842BB30"/>
    <w:lvl w:ilvl="0" w:tplc="98383128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1A56C16"/>
    <w:multiLevelType w:val="hybridMultilevel"/>
    <w:tmpl w:val="8842BB30"/>
    <w:lvl w:ilvl="0" w:tplc="98383128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2213B2A"/>
    <w:multiLevelType w:val="hybridMultilevel"/>
    <w:tmpl w:val="C38AF7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EAA"/>
    <w:rsid w:val="0000402F"/>
    <w:rsid w:val="000074D9"/>
    <w:rsid w:val="00007632"/>
    <w:rsid w:val="00010E0A"/>
    <w:rsid w:val="00011EB2"/>
    <w:rsid w:val="000144AA"/>
    <w:rsid w:val="0002127A"/>
    <w:rsid w:val="0003471A"/>
    <w:rsid w:val="00034F55"/>
    <w:rsid w:val="00040166"/>
    <w:rsid w:val="00052B2D"/>
    <w:rsid w:val="00053F6B"/>
    <w:rsid w:val="00064A34"/>
    <w:rsid w:val="00067450"/>
    <w:rsid w:val="00071A66"/>
    <w:rsid w:val="000822F5"/>
    <w:rsid w:val="000831ED"/>
    <w:rsid w:val="00084627"/>
    <w:rsid w:val="0008731E"/>
    <w:rsid w:val="00092375"/>
    <w:rsid w:val="000A1C42"/>
    <w:rsid w:val="000B326E"/>
    <w:rsid w:val="000B495D"/>
    <w:rsid w:val="000C3289"/>
    <w:rsid w:val="000D1242"/>
    <w:rsid w:val="000D52CC"/>
    <w:rsid w:val="000D6B01"/>
    <w:rsid w:val="000D78C3"/>
    <w:rsid w:val="000E0355"/>
    <w:rsid w:val="000E6EE0"/>
    <w:rsid w:val="0012000E"/>
    <w:rsid w:val="001275A9"/>
    <w:rsid w:val="00133A27"/>
    <w:rsid w:val="0015172E"/>
    <w:rsid w:val="001565B2"/>
    <w:rsid w:val="001820BA"/>
    <w:rsid w:val="001858A3"/>
    <w:rsid w:val="0019285C"/>
    <w:rsid w:val="00193AD5"/>
    <w:rsid w:val="001A0A42"/>
    <w:rsid w:val="001A22BC"/>
    <w:rsid w:val="001A5F14"/>
    <w:rsid w:val="001B0579"/>
    <w:rsid w:val="001B3011"/>
    <w:rsid w:val="001C6F47"/>
    <w:rsid w:val="001F3F50"/>
    <w:rsid w:val="001F428E"/>
    <w:rsid w:val="001F5C63"/>
    <w:rsid w:val="0020414F"/>
    <w:rsid w:val="00210FC0"/>
    <w:rsid w:val="002161F4"/>
    <w:rsid w:val="002166E0"/>
    <w:rsid w:val="002301AB"/>
    <w:rsid w:val="002401FE"/>
    <w:rsid w:val="002447F9"/>
    <w:rsid w:val="00245074"/>
    <w:rsid w:val="00260B44"/>
    <w:rsid w:val="0026270A"/>
    <w:rsid w:val="00263536"/>
    <w:rsid w:val="00266DD7"/>
    <w:rsid w:val="00272A7C"/>
    <w:rsid w:val="00273360"/>
    <w:rsid w:val="00276877"/>
    <w:rsid w:val="00276F62"/>
    <w:rsid w:val="00286B0F"/>
    <w:rsid w:val="00291090"/>
    <w:rsid w:val="002911BD"/>
    <w:rsid w:val="00296BAE"/>
    <w:rsid w:val="002A66C8"/>
    <w:rsid w:val="002B00A0"/>
    <w:rsid w:val="002B1F4F"/>
    <w:rsid w:val="002B3717"/>
    <w:rsid w:val="002B684E"/>
    <w:rsid w:val="002C2BE7"/>
    <w:rsid w:val="002D3557"/>
    <w:rsid w:val="002D3749"/>
    <w:rsid w:val="002D58A9"/>
    <w:rsid w:val="002D7287"/>
    <w:rsid w:val="002E5069"/>
    <w:rsid w:val="002F3959"/>
    <w:rsid w:val="00304C18"/>
    <w:rsid w:val="003072B3"/>
    <w:rsid w:val="003147E7"/>
    <w:rsid w:val="00317477"/>
    <w:rsid w:val="00325E6F"/>
    <w:rsid w:val="003345AD"/>
    <w:rsid w:val="00351362"/>
    <w:rsid w:val="00363872"/>
    <w:rsid w:val="0037193D"/>
    <w:rsid w:val="003722C1"/>
    <w:rsid w:val="00372B73"/>
    <w:rsid w:val="00373969"/>
    <w:rsid w:val="003777D5"/>
    <w:rsid w:val="00381E45"/>
    <w:rsid w:val="003854D0"/>
    <w:rsid w:val="003921FD"/>
    <w:rsid w:val="0039299D"/>
    <w:rsid w:val="00392F7D"/>
    <w:rsid w:val="003970D3"/>
    <w:rsid w:val="003A38A4"/>
    <w:rsid w:val="003A50C0"/>
    <w:rsid w:val="003B6F12"/>
    <w:rsid w:val="003B70DD"/>
    <w:rsid w:val="003B7976"/>
    <w:rsid w:val="003C031D"/>
    <w:rsid w:val="003C42DD"/>
    <w:rsid w:val="003D305A"/>
    <w:rsid w:val="003D6B67"/>
    <w:rsid w:val="003E27B7"/>
    <w:rsid w:val="003F51A0"/>
    <w:rsid w:val="003F60C8"/>
    <w:rsid w:val="004056C4"/>
    <w:rsid w:val="00414D2D"/>
    <w:rsid w:val="00416BB7"/>
    <w:rsid w:val="004173E3"/>
    <w:rsid w:val="00424663"/>
    <w:rsid w:val="00426B7E"/>
    <w:rsid w:val="00430347"/>
    <w:rsid w:val="00435A77"/>
    <w:rsid w:val="00440995"/>
    <w:rsid w:val="004432A6"/>
    <w:rsid w:val="00446BF5"/>
    <w:rsid w:val="00450C0E"/>
    <w:rsid w:val="00450C87"/>
    <w:rsid w:val="00455CAD"/>
    <w:rsid w:val="00460388"/>
    <w:rsid w:val="00463575"/>
    <w:rsid w:val="004846F3"/>
    <w:rsid w:val="004859FF"/>
    <w:rsid w:val="00493861"/>
    <w:rsid w:val="004A6F3E"/>
    <w:rsid w:val="004B1443"/>
    <w:rsid w:val="004B32A2"/>
    <w:rsid w:val="004C38E4"/>
    <w:rsid w:val="004C5A95"/>
    <w:rsid w:val="004D79BB"/>
    <w:rsid w:val="004E46E6"/>
    <w:rsid w:val="004F4275"/>
    <w:rsid w:val="004F76FD"/>
    <w:rsid w:val="0050351F"/>
    <w:rsid w:val="005155A7"/>
    <w:rsid w:val="005210F1"/>
    <w:rsid w:val="0052644D"/>
    <w:rsid w:val="005271AA"/>
    <w:rsid w:val="00543798"/>
    <w:rsid w:val="00546FAF"/>
    <w:rsid w:val="00551E31"/>
    <w:rsid w:val="00557DBD"/>
    <w:rsid w:val="005747B3"/>
    <w:rsid w:val="005771A6"/>
    <w:rsid w:val="00580858"/>
    <w:rsid w:val="0058784C"/>
    <w:rsid w:val="00591487"/>
    <w:rsid w:val="00591C24"/>
    <w:rsid w:val="00592865"/>
    <w:rsid w:val="005B0B5A"/>
    <w:rsid w:val="005C2DD3"/>
    <w:rsid w:val="005D3934"/>
    <w:rsid w:val="00605B36"/>
    <w:rsid w:val="006077A9"/>
    <w:rsid w:val="006156DE"/>
    <w:rsid w:val="00621202"/>
    <w:rsid w:val="00635D46"/>
    <w:rsid w:val="00651077"/>
    <w:rsid w:val="00653235"/>
    <w:rsid w:val="006576A6"/>
    <w:rsid w:val="00665D1E"/>
    <w:rsid w:val="00676733"/>
    <w:rsid w:val="006769D4"/>
    <w:rsid w:val="0068187D"/>
    <w:rsid w:val="00682EC4"/>
    <w:rsid w:val="006863DC"/>
    <w:rsid w:val="006B0AB2"/>
    <w:rsid w:val="006B23CC"/>
    <w:rsid w:val="006B4A36"/>
    <w:rsid w:val="006C0999"/>
    <w:rsid w:val="006C18C6"/>
    <w:rsid w:val="006C1BBD"/>
    <w:rsid w:val="006C75D0"/>
    <w:rsid w:val="006D3009"/>
    <w:rsid w:val="006D597B"/>
    <w:rsid w:val="006D5EBD"/>
    <w:rsid w:val="006E0780"/>
    <w:rsid w:val="006E10B8"/>
    <w:rsid w:val="006E4764"/>
    <w:rsid w:val="00703731"/>
    <w:rsid w:val="00703E02"/>
    <w:rsid w:val="0071578F"/>
    <w:rsid w:val="00720F96"/>
    <w:rsid w:val="00744D44"/>
    <w:rsid w:val="00764EAA"/>
    <w:rsid w:val="00767B47"/>
    <w:rsid w:val="0077291C"/>
    <w:rsid w:val="0078265E"/>
    <w:rsid w:val="00782C59"/>
    <w:rsid w:val="007858C3"/>
    <w:rsid w:val="00785D32"/>
    <w:rsid w:val="00792E31"/>
    <w:rsid w:val="007A1FA3"/>
    <w:rsid w:val="007D5A50"/>
    <w:rsid w:val="007D77E5"/>
    <w:rsid w:val="007F0A40"/>
    <w:rsid w:val="007F0BCB"/>
    <w:rsid w:val="007F32DE"/>
    <w:rsid w:val="00801AD8"/>
    <w:rsid w:val="00804ADF"/>
    <w:rsid w:val="00830B68"/>
    <w:rsid w:val="008402AB"/>
    <w:rsid w:val="00843328"/>
    <w:rsid w:val="00851C7A"/>
    <w:rsid w:val="00854E5A"/>
    <w:rsid w:val="008627C0"/>
    <w:rsid w:val="00870165"/>
    <w:rsid w:val="00871BE7"/>
    <w:rsid w:val="008756A9"/>
    <w:rsid w:val="00876D0B"/>
    <w:rsid w:val="00877030"/>
    <w:rsid w:val="00886621"/>
    <w:rsid w:val="008879E4"/>
    <w:rsid w:val="00895794"/>
    <w:rsid w:val="0089757D"/>
    <w:rsid w:val="008A7331"/>
    <w:rsid w:val="008B7077"/>
    <w:rsid w:val="008D5103"/>
    <w:rsid w:val="008E099B"/>
    <w:rsid w:val="008E1BF7"/>
    <w:rsid w:val="008E1C07"/>
    <w:rsid w:val="008F2ECC"/>
    <w:rsid w:val="008F6523"/>
    <w:rsid w:val="0090299B"/>
    <w:rsid w:val="00905B46"/>
    <w:rsid w:val="0092278F"/>
    <w:rsid w:val="0093201C"/>
    <w:rsid w:val="00942AD3"/>
    <w:rsid w:val="00945427"/>
    <w:rsid w:val="009465E8"/>
    <w:rsid w:val="00947E09"/>
    <w:rsid w:val="00951DC8"/>
    <w:rsid w:val="00951E0C"/>
    <w:rsid w:val="00953A55"/>
    <w:rsid w:val="0096589D"/>
    <w:rsid w:val="00970C83"/>
    <w:rsid w:val="00972DF0"/>
    <w:rsid w:val="00977587"/>
    <w:rsid w:val="00986AE1"/>
    <w:rsid w:val="00986E3F"/>
    <w:rsid w:val="00995D73"/>
    <w:rsid w:val="00996F4F"/>
    <w:rsid w:val="009B0BE5"/>
    <w:rsid w:val="009B0DA7"/>
    <w:rsid w:val="009B2434"/>
    <w:rsid w:val="009B60E3"/>
    <w:rsid w:val="009C4C48"/>
    <w:rsid w:val="009D2FC1"/>
    <w:rsid w:val="009E2FAA"/>
    <w:rsid w:val="009F346B"/>
    <w:rsid w:val="009F5733"/>
    <w:rsid w:val="009F7592"/>
    <w:rsid w:val="00A00DCD"/>
    <w:rsid w:val="00A07EDC"/>
    <w:rsid w:val="00A1026A"/>
    <w:rsid w:val="00A17D81"/>
    <w:rsid w:val="00A22D53"/>
    <w:rsid w:val="00A234E3"/>
    <w:rsid w:val="00A326E6"/>
    <w:rsid w:val="00A53FD0"/>
    <w:rsid w:val="00A611A0"/>
    <w:rsid w:val="00A613F1"/>
    <w:rsid w:val="00A62094"/>
    <w:rsid w:val="00A636E7"/>
    <w:rsid w:val="00A64670"/>
    <w:rsid w:val="00A7013B"/>
    <w:rsid w:val="00A85A24"/>
    <w:rsid w:val="00A91174"/>
    <w:rsid w:val="00A911DF"/>
    <w:rsid w:val="00A95AE2"/>
    <w:rsid w:val="00AB01C4"/>
    <w:rsid w:val="00AB1F25"/>
    <w:rsid w:val="00AB63EA"/>
    <w:rsid w:val="00AC0AB0"/>
    <w:rsid w:val="00AC7B12"/>
    <w:rsid w:val="00AD2FF6"/>
    <w:rsid w:val="00AE3188"/>
    <w:rsid w:val="00AE3404"/>
    <w:rsid w:val="00AF78AF"/>
    <w:rsid w:val="00B23A9B"/>
    <w:rsid w:val="00B30BC3"/>
    <w:rsid w:val="00B40A4C"/>
    <w:rsid w:val="00B410A0"/>
    <w:rsid w:val="00B43156"/>
    <w:rsid w:val="00B5176A"/>
    <w:rsid w:val="00B63440"/>
    <w:rsid w:val="00B67798"/>
    <w:rsid w:val="00B67EFA"/>
    <w:rsid w:val="00B70CC6"/>
    <w:rsid w:val="00B75628"/>
    <w:rsid w:val="00B8251B"/>
    <w:rsid w:val="00B851ED"/>
    <w:rsid w:val="00BA0570"/>
    <w:rsid w:val="00BA19BD"/>
    <w:rsid w:val="00BA5A4C"/>
    <w:rsid w:val="00BA7203"/>
    <w:rsid w:val="00BB1E57"/>
    <w:rsid w:val="00BB7541"/>
    <w:rsid w:val="00BC1303"/>
    <w:rsid w:val="00BC19F2"/>
    <w:rsid w:val="00BD18E9"/>
    <w:rsid w:val="00BD2089"/>
    <w:rsid w:val="00BD7CF8"/>
    <w:rsid w:val="00BE54EF"/>
    <w:rsid w:val="00C02FB0"/>
    <w:rsid w:val="00C07462"/>
    <w:rsid w:val="00C07ECF"/>
    <w:rsid w:val="00C23D76"/>
    <w:rsid w:val="00C31560"/>
    <w:rsid w:val="00C3546A"/>
    <w:rsid w:val="00C36E1F"/>
    <w:rsid w:val="00C431E9"/>
    <w:rsid w:val="00C46EBF"/>
    <w:rsid w:val="00C47E9B"/>
    <w:rsid w:val="00C53983"/>
    <w:rsid w:val="00C6632D"/>
    <w:rsid w:val="00C70A47"/>
    <w:rsid w:val="00C718ED"/>
    <w:rsid w:val="00C72B3C"/>
    <w:rsid w:val="00C75663"/>
    <w:rsid w:val="00C76537"/>
    <w:rsid w:val="00C766ED"/>
    <w:rsid w:val="00C84920"/>
    <w:rsid w:val="00C84A76"/>
    <w:rsid w:val="00C872B8"/>
    <w:rsid w:val="00C91350"/>
    <w:rsid w:val="00C97ED7"/>
    <w:rsid w:val="00CA7EED"/>
    <w:rsid w:val="00CB2F2F"/>
    <w:rsid w:val="00D11951"/>
    <w:rsid w:val="00D120F9"/>
    <w:rsid w:val="00D14114"/>
    <w:rsid w:val="00D1533B"/>
    <w:rsid w:val="00D23A32"/>
    <w:rsid w:val="00D367C3"/>
    <w:rsid w:val="00D37054"/>
    <w:rsid w:val="00D5682D"/>
    <w:rsid w:val="00D82452"/>
    <w:rsid w:val="00D96C87"/>
    <w:rsid w:val="00D96F17"/>
    <w:rsid w:val="00DA7D56"/>
    <w:rsid w:val="00DB1E67"/>
    <w:rsid w:val="00DB40D7"/>
    <w:rsid w:val="00DD317E"/>
    <w:rsid w:val="00DD3363"/>
    <w:rsid w:val="00DE2986"/>
    <w:rsid w:val="00DE47AF"/>
    <w:rsid w:val="00DE656B"/>
    <w:rsid w:val="00DE6E4B"/>
    <w:rsid w:val="00DF0F90"/>
    <w:rsid w:val="00E06D94"/>
    <w:rsid w:val="00E12018"/>
    <w:rsid w:val="00E13A61"/>
    <w:rsid w:val="00E21034"/>
    <w:rsid w:val="00E2601F"/>
    <w:rsid w:val="00E35C88"/>
    <w:rsid w:val="00E36C1D"/>
    <w:rsid w:val="00E81452"/>
    <w:rsid w:val="00E8669D"/>
    <w:rsid w:val="00E93089"/>
    <w:rsid w:val="00E936E9"/>
    <w:rsid w:val="00E96B5B"/>
    <w:rsid w:val="00EA61C1"/>
    <w:rsid w:val="00EE563C"/>
    <w:rsid w:val="00EE588C"/>
    <w:rsid w:val="00EF213C"/>
    <w:rsid w:val="00EF3213"/>
    <w:rsid w:val="00EF4DA9"/>
    <w:rsid w:val="00F07441"/>
    <w:rsid w:val="00F113C5"/>
    <w:rsid w:val="00F12253"/>
    <w:rsid w:val="00F20E55"/>
    <w:rsid w:val="00F238DD"/>
    <w:rsid w:val="00F30D02"/>
    <w:rsid w:val="00F61693"/>
    <w:rsid w:val="00F77A5E"/>
    <w:rsid w:val="00F8063A"/>
    <w:rsid w:val="00FA525C"/>
    <w:rsid w:val="00FD54DB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pPr>
      <w:keepNext/>
      <w:tabs>
        <w:tab w:val="left" w:pos="3060"/>
      </w:tabs>
      <w:ind w:left="4140" w:hanging="4140"/>
      <w:outlineLvl w:val="1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3060"/>
      </w:tabs>
    </w:pPr>
    <w:rPr>
      <w:sz w:val="28"/>
    </w:rPr>
  </w:style>
  <w:style w:type="paragraph" w:customStyle="1" w:styleId="ConsPlusNonformat">
    <w:name w:val="ConsPlusNonformat"/>
    <w:rsid w:val="00764E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 Indent"/>
    <w:basedOn w:val="a"/>
    <w:rsid w:val="003D6B67"/>
    <w:pPr>
      <w:spacing w:after="120"/>
      <w:ind w:left="283"/>
    </w:pPr>
  </w:style>
  <w:style w:type="paragraph" w:customStyle="1" w:styleId="ConsPlusNormal">
    <w:name w:val="ConsPlusNormal"/>
    <w:rsid w:val="003D6B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276F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"/>
    <w:basedOn w:val="a"/>
    <w:rsid w:val="006D5EB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Гипертекстовая ссылка"/>
    <w:uiPriority w:val="99"/>
    <w:rsid w:val="00A07EDC"/>
    <w:rPr>
      <w:color w:val="008000"/>
    </w:rPr>
  </w:style>
  <w:style w:type="paragraph" w:styleId="a8">
    <w:name w:val="Balloon Text"/>
    <w:basedOn w:val="a"/>
    <w:semiHidden/>
    <w:rsid w:val="00DE656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42AD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link w:val="2"/>
    <w:locked/>
    <w:rsid w:val="00876D0B"/>
    <w:rPr>
      <w:b/>
      <w:bCs/>
      <w:sz w:val="28"/>
      <w:szCs w:val="24"/>
    </w:rPr>
  </w:style>
  <w:style w:type="paragraph" w:styleId="a9">
    <w:name w:val="header"/>
    <w:basedOn w:val="a"/>
    <w:link w:val="aa"/>
    <w:uiPriority w:val="99"/>
    <w:rsid w:val="00557DB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557DBD"/>
    <w:rPr>
      <w:sz w:val="24"/>
      <w:szCs w:val="24"/>
    </w:rPr>
  </w:style>
  <w:style w:type="paragraph" w:styleId="ab">
    <w:name w:val="footer"/>
    <w:basedOn w:val="a"/>
    <w:link w:val="ac"/>
    <w:rsid w:val="00557DB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rsid w:val="00557DBD"/>
    <w:rPr>
      <w:sz w:val="24"/>
      <w:szCs w:val="24"/>
    </w:rPr>
  </w:style>
  <w:style w:type="character" w:styleId="ad">
    <w:name w:val="Hyperlink"/>
    <w:uiPriority w:val="99"/>
    <w:unhideWhenUsed/>
    <w:rsid w:val="0019285C"/>
    <w:rPr>
      <w:color w:val="0000FF"/>
      <w:u w:val="single"/>
    </w:rPr>
  </w:style>
  <w:style w:type="paragraph" w:customStyle="1" w:styleId="Default">
    <w:name w:val="Default"/>
    <w:rsid w:val="0050351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">
    <w:name w:val="Body Text 3"/>
    <w:basedOn w:val="a"/>
    <w:link w:val="30"/>
    <w:rsid w:val="00034F55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034F55"/>
    <w:rPr>
      <w:sz w:val="16"/>
      <w:szCs w:val="16"/>
    </w:rPr>
  </w:style>
  <w:style w:type="paragraph" w:styleId="ae">
    <w:name w:val="List Paragraph"/>
    <w:basedOn w:val="a"/>
    <w:uiPriority w:val="34"/>
    <w:qFormat/>
    <w:rsid w:val="00325E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871BE7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pPr>
      <w:keepNext/>
      <w:tabs>
        <w:tab w:val="left" w:pos="3060"/>
      </w:tabs>
      <w:ind w:left="4140" w:hanging="4140"/>
      <w:outlineLvl w:val="1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3060"/>
      </w:tabs>
    </w:pPr>
    <w:rPr>
      <w:sz w:val="28"/>
    </w:rPr>
  </w:style>
  <w:style w:type="paragraph" w:customStyle="1" w:styleId="ConsPlusNonformat">
    <w:name w:val="ConsPlusNonformat"/>
    <w:rsid w:val="00764E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 Indent"/>
    <w:basedOn w:val="a"/>
    <w:rsid w:val="003D6B67"/>
    <w:pPr>
      <w:spacing w:after="120"/>
      <w:ind w:left="283"/>
    </w:pPr>
  </w:style>
  <w:style w:type="paragraph" w:customStyle="1" w:styleId="ConsPlusNormal">
    <w:name w:val="ConsPlusNormal"/>
    <w:rsid w:val="003D6B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276F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"/>
    <w:basedOn w:val="a"/>
    <w:rsid w:val="006D5EB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Гипертекстовая ссылка"/>
    <w:uiPriority w:val="99"/>
    <w:rsid w:val="00A07EDC"/>
    <w:rPr>
      <w:color w:val="008000"/>
    </w:rPr>
  </w:style>
  <w:style w:type="paragraph" w:styleId="a8">
    <w:name w:val="Balloon Text"/>
    <w:basedOn w:val="a"/>
    <w:semiHidden/>
    <w:rsid w:val="00DE656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42AD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link w:val="2"/>
    <w:locked/>
    <w:rsid w:val="00876D0B"/>
    <w:rPr>
      <w:b/>
      <w:bCs/>
      <w:sz w:val="28"/>
      <w:szCs w:val="24"/>
    </w:rPr>
  </w:style>
  <w:style w:type="paragraph" w:styleId="a9">
    <w:name w:val="header"/>
    <w:basedOn w:val="a"/>
    <w:link w:val="aa"/>
    <w:uiPriority w:val="99"/>
    <w:rsid w:val="00557DB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557DBD"/>
    <w:rPr>
      <w:sz w:val="24"/>
      <w:szCs w:val="24"/>
    </w:rPr>
  </w:style>
  <w:style w:type="paragraph" w:styleId="ab">
    <w:name w:val="footer"/>
    <w:basedOn w:val="a"/>
    <w:link w:val="ac"/>
    <w:rsid w:val="00557DB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rsid w:val="00557DBD"/>
    <w:rPr>
      <w:sz w:val="24"/>
      <w:szCs w:val="24"/>
    </w:rPr>
  </w:style>
  <w:style w:type="character" w:styleId="ad">
    <w:name w:val="Hyperlink"/>
    <w:uiPriority w:val="99"/>
    <w:unhideWhenUsed/>
    <w:rsid w:val="0019285C"/>
    <w:rPr>
      <w:color w:val="0000FF"/>
      <w:u w:val="single"/>
    </w:rPr>
  </w:style>
  <w:style w:type="paragraph" w:customStyle="1" w:styleId="Default">
    <w:name w:val="Default"/>
    <w:rsid w:val="0050351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">
    <w:name w:val="Body Text 3"/>
    <w:basedOn w:val="a"/>
    <w:link w:val="30"/>
    <w:rsid w:val="00034F55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034F55"/>
    <w:rPr>
      <w:sz w:val="16"/>
      <w:szCs w:val="16"/>
    </w:rPr>
  </w:style>
  <w:style w:type="paragraph" w:styleId="ae">
    <w:name w:val="List Paragraph"/>
    <w:basedOn w:val="a"/>
    <w:uiPriority w:val="34"/>
    <w:qFormat/>
    <w:rsid w:val="00325E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871BE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948D8BA6C79014580B3E046D62E46582F5901846573618E721912FC187C6E11959D3A0D6471AB44073AE5TE36C" TargetMode="External"/><Relationship Id="rId18" Type="http://schemas.openxmlformats.org/officeDocument/2006/relationships/hyperlink" Target="consultantplus://offline/ref=5948D8BA6C79014580B3FE4BC0421C542A525D81687962D02F4649A14F756446D2D2634F207CAB47T035C" TargetMode="External"/><Relationship Id="rId26" Type="http://schemas.openxmlformats.org/officeDocument/2006/relationships/hyperlink" Target="consultantplus://offline/ref=5948D8BA6C79014580B3FE4BC0421C542A505E8F667562D02F4649A14F756446D2D2634F207CA840T030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948D8BA6C79014580B3E046D62E46582F5901846573618E721912FC187C6E11959D3A0D6471AB44073AE5TE36C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948D8BA6C79014580B3FE4BC0421C542A505E8D627662D02F4649A14FT735C" TargetMode="External"/><Relationship Id="rId17" Type="http://schemas.openxmlformats.org/officeDocument/2006/relationships/hyperlink" Target="consultantplus://offline/ref=5948D8BA6C79014580B3FE4BC0421C542A525D81687962D02F4649A14F756446D2D2634F207CAB47T035C" TargetMode="External"/><Relationship Id="rId25" Type="http://schemas.openxmlformats.org/officeDocument/2006/relationships/hyperlink" Target="consultantplus://offline/ref=5948D8BA6C79014580B3E046D62E46582F5901846573618E721912FC187C6E11959D3A0D6471AB44073AE5TE36C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948D8BA6C79014580B3FE4BC0421C542A525D81687962D02F4649A14F756446D2D2634F207CAB47T035C" TargetMode="External"/><Relationship Id="rId20" Type="http://schemas.openxmlformats.org/officeDocument/2006/relationships/hyperlink" Target="consultantplus://offline/ref=5948D8BA6C79014580B3FE4BC0421C542A505E8F667562D02F4649A14F756446D2D263T43FC" TargetMode="External"/><Relationship Id="rId29" Type="http://schemas.openxmlformats.org/officeDocument/2006/relationships/hyperlink" Target="consultantplus://offline/ref=5948D8BA6C79014580B3E046D62E46582F5901846573618E721912FC187C6E11959D3A0D6471AB44073AE5TE36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948D8BA6C79014580B3E046D62E46582F5901846573618E721912FC187C6E11959D3A0D6471AB44073AE5TE36C" TargetMode="External"/><Relationship Id="rId24" Type="http://schemas.openxmlformats.org/officeDocument/2006/relationships/hyperlink" Target="consultantplus://offline/ref=5948D8BA6C79014580B3FE4BC0421C542A505E8D627662D02F4649A14FT735C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948D8BA6C79014580B3E046D62E46582F5901846573618E721912FC187C6E11959D3A0D6471AB44073AE5TE36C" TargetMode="External"/><Relationship Id="rId23" Type="http://schemas.openxmlformats.org/officeDocument/2006/relationships/hyperlink" Target="consultantplus://offline/ref=5948D8BA6C79014580B3FE4BC0421C542A505E8D627662D02F4649A14FT735C" TargetMode="External"/><Relationship Id="rId28" Type="http://schemas.openxmlformats.org/officeDocument/2006/relationships/hyperlink" Target="consultantplus://offline/ref=5948D8BA6C79014580B3E046D62E46582F5901846573618E721912FC187C6E11959D3A0D6471AB44073AE5TE36C" TargetMode="External"/><Relationship Id="rId10" Type="http://schemas.openxmlformats.org/officeDocument/2006/relationships/hyperlink" Target="consultantplus://offline/ref=5948D8BA6C79014580B3E046D62E46582F5901846573618E721912FC187C6E11959D3A0D6471AB44073AE5TE36C" TargetMode="External"/><Relationship Id="rId19" Type="http://schemas.openxmlformats.org/officeDocument/2006/relationships/hyperlink" Target="consultantplus://offline/ref=5948D8BA6C79014580B3FE4BC0421C542A525D81687962D02F4649A14F756446D2D2634F207CAB44T037C" TargetMode="External"/><Relationship Id="rId31" Type="http://schemas.openxmlformats.org/officeDocument/2006/relationships/hyperlink" Target="consultantplus://offline/ref=5948D8BA6C79014580B3FE4BC0421C542A505E8F667562D02F4649A14F756446D2D263T43C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B89BA397B9A9E0E587DEB21D0571F37FEA90C6BA4ECC6009C40BFCFC9BE4E111BD2967F166F8002q6w2D" TargetMode="External"/><Relationship Id="rId14" Type="http://schemas.openxmlformats.org/officeDocument/2006/relationships/hyperlink" Target="consultantplus://offline/ref=5948D8BA6C79014580B3E046D62E46582F5901846573618E721912FC187C6E11959D3A0D6471AB44073AE5TE36C" TargetMode="External"/><Relationship Id="rId22" Type="http://schemas.openxmlformats.org/officeDocument/2006/relationships/hyperlink" Target="consultantplus://offline/ref=5948D8BA6C79014580B3FE4BC0421C542A525D81687962D02F4649A14F756446D2D2634F207CAB47T035C" TargetMode="External"/><Relationship Id="rId27" Type="http://schemas.openxmlformats.org/officeDocument/2006/relationships/hyperlink" Target="consultantplus://offline/ref=5948D8BA6C79014580B3E046D62E46582F5901846573618E721912FC187C6E11959D3A0D6471AB44073AE5TE36C" TargetMode="External"/><Relationship Id="rId30" Type="http://schemas.openxmlformats.org/officeDocument/2006/relationships/hyperlink" Target="consultantplus://offline/ref=5948D8BA6C79014580B3FE4BC0421C542A505E8F667562D02F4649A14F756446D2D263T43FC" TargetMode="Externa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D14E0-55CA-40C1-9101-9884BF9E2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2961</Words>
  <Characters>16878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АЛТАЙ</vt:lpstr>
    </vt:vector>
  </TitlesOfParts>
  <Company>Бухгалтерия</Company>
  <LinksUpToDate>false</LinksUpToDate>
  <CharactersWithSpaces>19800</CharactersWithSpaces>
  <SharedDoc>false</SharedDoc>
  <HLinks>
    <vt:vector size="24" baseType="variant">
      <vt:variant>
        <vt:i4>7340087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consultantplus://offline/ref=187BCD3741F4AB01ACC12984F3DA1172E2AF1AAA5DE734F30B6D44ED27FD28A866DEC00A0AB5E55FgBKEC</vt:lpwstr>
      </vt:variant>
      <vt:variant>
        <vt:lpwstr/>
      </vt:variant>
      <vt:variant>
        <vt:i4>3997747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consultantplus://offline/ref=FFDCC3C623814E26A55F550128F56845492054AB31145A879742530B61B670C66248EBD548953789sD77D</vt:lpwstr>
      </vt:variant>
      <vt:variant>
        <vt:lpwstr/>
      </vt:variant>
      <vt:variant>
        <vt:i4>393227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consultantplus://offline/ref=FFDCC3C623814E26A55F4B0C3E99344E4E2B08AE3F1452D4C21D085636BF7A912507B2970C98378ADE7951sB77D</vt:lpwstr>
      </vt:variant>
      <vt:variant>
        <vt:lpwstr/>
      </vt:variant>
      <vt:variant>
        <vt:i4>7340089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consultantplus://offline/ref=4B89BA397B9A9E0E587DEB21D0571F37FEA90C6BA4ECC6009C40BFCFC9BE4E111BD2967F166F8002q6w2D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АЛТАЙ</dc:title>
  <dc:creator>Администратор</dc:creator>
  <cp:lastModifiedBy>User3</cp:lastModifiedBy>
  <cp:revision>2</cp:revision>
  <cp:lastPrinted>2017-10-17T04:17:00Z</cp:lastPrinted>
  <dcterms:created xsi:type="dcterms:W3CDTF">2017-10-17T04:40:00Z</dcterms:created>
  <dcterms:modified xsi:type="dcterms:W3CDTF">2017-10-17T04:40:00Z</dcterms:modified>
</cp:coreProperties>
</file>