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47" w:rsidRPr="000D6674" w:rsidRDefault="000D6674" w:rsidP="000D66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667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83BC3" w:rsidRDefault="00E83BC3" w:rsidP="0065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.25pt" o:ole="" filled="t">
            <v:fill color2="black"/>
            <v:imagedata r:id="rId8" o:title=""/>
          </v:shape>
          <o:OLEObject Type="Embed" ProgID="PBrush" ShapeID="_x0000_i1025" DrawAspect="Content" ObjectID="_1587196708" r:id="rId9"/>
        </w:object>
      </w: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</w:t>
      </w:r>
      <w:proofErr w:type="gramEnd"/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Pr="00472EC8" w:rsidRDefault="00E56D47" w:rsidP="00472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_______2018 г.                                                                                      </w:t>
      </w:r>
      <w:r w:rsid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EB2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E56D47" w:rsidRPr="00E56D47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Административный регламент </w:t>
      </w:r>
      <w:r w:rsidR="00707B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исполнению</w:t>
      </w: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Министерством регионального развития Республики Алтай государственной </w:t>
      </w:r>
      <w:r w:rsidR="00707B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деятельности»</w:t>
      </w:r>
    </w:p>
    <w:p w:rsidR="00687EF9" w:rsidRDefault="00687EF9" w:rsidP="00687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56D47" w:rsidRPr="00E56D47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пунктом </w:t>
      </w:r>
      <w:r w:rsidR="00814FDC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 разработки и утверждения административных регламентов 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исполнения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функций, утвержденного постановлением Правительства Республики Алтай от 29 декабря 2011 </w:t>
      </w:r>
      <w:r w:rsidR="002E4A65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412 «О разработке и утверждении административных регламентов исполнения государственных функций и предоставления государственных услуг»,</w:t>
      </w:r>
    </w:p>
    <w:p w:rsidR="00E56D47" w:rsidRPr="00E56D4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6D47" w:rsidRPr="00E56D4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ПРИКАЗЫВАЮ:</w:t>
      </w:r>
    </w:p>
    <w:p w:rsidR="00E56D47" w:rsidRPr="00E56D4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4EA3" w:rsidRPr="00687EF9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Административный регламент </w:t>
      </w:r>
      <w:r w:rsidR="00687EF9" w:rsidRP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исполнению Министерством регионального развития Республики Алтай государственной 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деятельности»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утвержденный приказом Министерства регионального развития Республики Алтай от 19 февраля 2016 г</w:t>
      </w:r>
      <w:r w:rsidR="002E4A65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97-Д, </w:t>
      </w:r>
      <w:r w:rsidRPr="00E56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внести следующие изменения:</w:t>
      </w:r>
    </w:p>
    <w:p w:rsidR="00814FDC" w:rsidRDefault="002E4A65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B73D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814F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абзаце </w:t>
      </w:r>
      <w:r w:rsidR="00896C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шестом</w:t>
      </w:r>
      <w:r w:rsidR="00814F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пункта 1.2 слово «</w:t>
      </w:r>
      <w:proofErr w:type="spellStart"/>
      <w:r w:rsidR="00814F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госстройнадзора</w:t>
      </w:r>
      <w:proofErr w:type="spellEnd"/>
      <w:r w:rsidR="00814F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заменить словом «строительства»;</w:t>
      </w:r>
    </w:p>
    <w:p w:rsidR="002E4A65" w:rsidRDefault="002E4A65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 в пункте 2.1.5:</w:t>
      </w:r>
    </w:p>
    <w:p w:rsidR="00814FDC" w:rsidRDefault="002E4A65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="00814F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E27E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абзац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тридцатый</w:t>
      </w:r>
      <w:r w:rsidR="00896C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27E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исключить;</w:t>
      </w:r>
    </w:p>
    <w:p w:rsidR="00E27E7E" w:rsidRDefault="002E4A65" w:rsidP="00E27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б</w:t>
      </w:r>
      <w:proofErr w:type="gramEnd"/>
      <w:r w:rsidR="00896C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первое предложение абзаца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тридцать первого</w:t>
      </w:r>
      <w:r w:rsidR="00BA6C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27E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изложить в следующей редакции:</w:t>
      </w:r>
    </w:p>
    <w:p w:rsidR="00E27E7E" w:rsidRDefault="00E27E7E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поступившим в Министерство в форме электронного документа и в письменной форме по почтовому адресу, указанному в обращении, поступившем в письменной форме.»;</w:t>
      </w:r>
    </w:p>
    <w:p w:rsidR="00E27E7E" w:rsidRDefault="002E4A65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E27E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472E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абзаце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девятом</w:t>
      </w:r>
      <w:r w:rsidR="00896C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пункта 3.2</w:t>
      </w:r>
      <w:r w:rsidR="00472E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слово «декабря» заменить словом «ноября»;</w:t>
      </w:r>
    </w:p>
    <w:p w:rsidR="00472EC8" w:rsidRDefault="00472EC8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в абзаце </w:t>
      </w:r>
      <w:r w:rsidR="002E4A6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втором</w:t>
      </w:r>
      <w:r w:rsidR="00896C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пункта 5.6 слово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госстройнадзора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="002E4A6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соответствующем числе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заменить словом «строительства».</w:t>
      </w:r>
    </w:p>
    <w:p w:rsidR="00E27E7E" w:rsidRPr="00814FDC" w:rsidRDefault="00E27E7E" w:rsidP="00814F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6D47" w:rsidRDefault="00E56D47" w:rsidP="00654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AF0" w:rsidRPr="00E56D47" w:rsidRDefault="00B27AF0" w:rsidP="006546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8A6" w:rsidRPr="00687EF9" w:rsidRDefault="002E4A65" w:rsidP="00687EF9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министра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B4E5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4E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7AF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В.Г Емельянов</w:t>
      </w:r>
    </w:p>
    <w:p w:rsidR="005F28A6" w:rsidRDefault="005F28A6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/>
    <w:p w:rsidR="00472EC8" w:rsidRDefault="00472EC8" w:rsidP="00105469">
      <w:pPr>
        <w:spacing w:after="0" w:line="240" w:lineRule="auto"/>
      </w:pPr>
    </w:p>
    <w:p w:rsidR="00105469" w:rsidRDefault="00105469" w:rsidP="00105469">
      <w:pPr>
        <w:spacing w:after="0" w:line="240" w:lineRule="auto"/>
      </w:pPr>
    </w:p>
    <w:p w:rsidR="00105469" w:rsidRDefault="00105469" w:rsidP="00105469">
      <w:pPr>
        <w:spacing w:after="0" w:line="240" w:lineRule="auto"/>
      </w:pPr>
    </w:p>
    <w:p w:rsidR="00472EC8" w:rsidRPr="00105469" w:rsidRDefault="002E4A65" w:rsidP="00105469">
      <w:pPr>
        <w:spacing w:after="0" w:line="240" w:lineRule="auto"/>
        <w:rPr>
          <w:rFonts w:ascii="Times New Roman" w:hAnsi="Times New Roman" w:cs="Times New Roman"/>
        </w:rPr>
      </w:pPr>
      <w:r w:rsidRPr="00105469">
        <w:rPr>
          <w:rFonts w:ascii="Times New Roman" w:hAnsi="Times New Roman" w:cs="Times New Roman"/>
        </w:rPr>
        <w:t>СОГЛАСОВАНО:</w:t>
      </w: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</w:p>
    <w:p w:rsidR="00472EC8" w:rsidRPr="005F28A6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административно</w:t>
      </w:r>
      <w:proofErr w:type="gramEnd"/>
      <w:r>
        <w:rPr>
          <w:rFonts w:ascii="Times New Roman" w:hAnsi="Times New Roman" w:cs="Times New Roman"/>
          <w:sz w:val="20"/>
          <w:szCs w:val="20"/>
        </w:rPr>
        <w:t>-правового отдела</w:t>
      </w: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______Старикова Е.В.</w:t>
      </w:r>
    </w:p>
    <w:p w:rsidR="002E4A65" w:rsidRDefault="002E4A65" w:rsidP="002E4A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E4A65" w:rsidRPr="005F28A6" w:rsidRDefault="002E4A65" w:rsidP="002E4A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87EF9" w:rsidRDefault="00472EC8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Балахнина Т.И.</w:t>
      </w:r>
    </w:p>
    <w:p w:rsidR="000D6674" w:rsidRPr="000D6674" w:rsidRDefault="000D6674" w:rsidP="000D667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D66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ПОЯСНИТЕЛЬНАЯ ЗАПИСКА </w:t>
      </w:r>
    </w:p>
    <w:p w:rsidR="000D6674" w:rsidRPr="000D6674" w:rsidRDefault="000D6674" w:rsidP="000D6674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0D667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</w:t>
      </w:r>
      <w:proofErr w:type="gramEnd"/>
      <w:r w:rsidRPr="000D667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проекту приказа Министерства регионального развития Республики Алтай «О внесении изменений в Административный регламент по исполнению Министерством регионального развития Республики Алтай государственной 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деятельности»</w:t>
      </w:r>
    </w:p>
    <w:p w:rsidR="000D6674" w:rsidRPr="000D6674" w:rsidRDefault="000D6674" w:rsidP="000D6674">
      <w:pPr>
        <w:rPr>
          <w:rFonts w:ascii="Times New Roman" w:hAnsi="Times New Roman" w:cs="Times New Roman"/>
          <w:sz w:val="28"/>
          <w:szCs w:val="28"/>
        </w:rPr>
      </w:pPr>
    </w:p>
    <w:p w:rsidR="000D6674" w:rsidRPr="000D6674" w:rsidRDefault="000D6674" w:rsidP="000D6674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D6674">
        <w:rPr>
          <w:b w:val="0"/>
          <w:sz w:val="28"/>
          <w:szCs w:val="28"/>
        </w:rPr>
        <w:t>Министерством регионального развития Республики Алтай (далее – Министерство) разработан проект приказа «О внесении изменений в Административный регламент по исполнению Министерством регионального развития Республики Алтай государственной 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деятельности» (далее – проект приказа).</w:t>
      </w:r>
    </w:p>
    <w:p w:rsidR="000D6674" w:rsidRPr="000D6674" w:rsidRDefault="000D6674" w:rsidP="000D66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674">
        <w:rPr>
          <w:rFonts w:ascii="Times New Roman" w:hAnsi="Times New Roman" w:cs="Times New Roman"/>
          <w:sz w:val="28"/>
          <w:szCs w:val="28"/>
        </w:rPr>
        <w:tab/>
        <w:t>Проектом приказа предлагается внести изменения в Административный регламент по исполнению Министерством регионального развития Республики Алтай государственной функции «Осуществление государственного контроля за соблюдением органами местного самоуправления законодательства о градостроительной деятельности».</w:t>
      </w:r>
    </w:p>
    <w:p w:rsidR="000D6674" w:rsidRPr="000D6674" w:rsidRDefault="000D6674" w:rsidP="000D66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674">
        <w:rPr>
          <w:rFonts w:ascii="Times New Roman" w:hAnsi="Times New Roman" w:cs="Times New Roman"/>
          <w:sz w:val="28"/>
          <w:szCs w:val="28"/>
        </w:rPr>
        <w:tab/>
        <w:t>Проект приказа разработан с целью приведения Административного регламента в соответствие с требованиями федерального законодательства.</w:t>
      </w:r>
    </w:p>
    <w:p w:rsidR="000D6674" w:rsidRPr="000D6674" w:rsidRDefault="000D6674" w:rsidP="000D66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674">
        <w:rPr>
          <w:rFonts w:ascii="Times New Roman" w:hAnsi="Times New Roman" w:cs="Times New Roman"/>
          <w:sz w:val="28"/>
          <w:szCs w:val="28"/>
        </w:rPr>
        <w:tab/>
        <w:t>Правовым основанием принятия проекта приказа является:</w:t>
      </w:r>
    </w:p>
    <w:p w:rsidR="000D6674" w:rsidRPr="000D6674" w:rsidRDefault="000D6674" w:rsidP="000D66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674">
        <w:rPr>
          <w:rFonts w:ascii="Times New Roman" w:hAnsi="Times New Roman" w:cs="Times New Roman"/>
          <w:sz w:val="28"/>
          <w:szCs w:val="28"/>
        </w:rPr>
        <w:tab/>
        <w:t>Федеральный закон от 27 ноября 2017 года № 355-ФЗ «О внесении изменений в Федеральный закон «О порядке рассмотрения обращений граждан Российской Федерации», в соответствии с которым часть 4 статьи 10 Федерального закона «О порядке рассмотрения обращений граждан Российской Федерации» изложена в новой редакции, согласно которой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</w:p>
    <w:p w:rsidR="000D6674" w:rsidRPr="000D6674" w:rsidRDefault="000D6674" w:rsidP="000D66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6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D6674">
        <w:rPr>
          <w:rFonts w:ascii="Times New Roman" w:hAnsi="Times New Roman" w:cs="Times New Roman"/>
          <w:sz w:val="28"/>
          <w:szCs w:val="28"/>
        </w:rPr>
        <w:t xml:space="preserve">Приказ Министерства регионального развития Республики Алтай от 9 января 2017 года № 2-П «О реорганизации структурных подразделений Министерства регионального развития Республики Алтай и внесении изменений в приказ Министерства регионального развития Республики Алтай от 30 декабря 2016 года № 354-П», согласно которому структурное </w:t>
      </w:r>
      <w:r w:rsidRPr="000D6674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Министерства Отдел архитектуры и </w:t>
      </w:r>
      <w:proofErr w:type="spellStart"/>
      <w:r w:rsidRPr="000D6674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0D6674">
        <w:rPr>
          <w:rFonts w:ascii="Times New Roman" w:hAnsi="Times New Roman" w:cs="Times New Roman"/>
          <w:sz w:val="28"/>
          <w:szCs w:val="28"/>
        </w:rPr>
        <w:t xml:space="preserve"> реорганизован путем выделения структурных подразделений Отдел архитектуры и строительства, Отдел </w:t>
      </w:r>
      <w:proofErr w:type="spellStart"/>
      <w:r w:rsidRPr="000D6674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0D6674">
        <w:rPr>
          <w:rFonts w:ascii="Times New Roman" w:hAnsi="Times New Roman" w:cs="Times New Roman"/>
          <w:sz w:val="28"/>
          <w:szCs w:val="28"/>
        </w:rPr>
        <w:t>.</w:t>
      </w:r>
    </w:p>
    <w:p w:rsidR="000D6674" w:rsidRPr="000D6674" w:rsidRDefault="000D6674" w:rsidP="000D66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674">
        <w:rPr>
          <w:rFonts w:ascii="Times New Roman" w:hAnsi="Times New Roman" w:cs="Times New Roman"/>
          <w:sz w:val="28"/>
          <w:szCs w:val="28"/>
        </w:rPr>
        <w:tab/>
        <w:t xml:space="preserve">По проекту приказа проведена антикоррупционная экспертиза, в установленном законодательством порядке.                                                </w:t>
      </w:r>
    </w:p>
    <w:p w:rsidR="000D6674" w:rsidRPr="000D6674" w:rsidRDefault="000D6674" w:rsidP="000D6674">
      <w:pPr>
        <w:rPr>
          <w:rFonts w:ascii="Times New Roman" w:hAnsi="Times New Roman" w:cs="Times New Roman"/>
          <w:sz w:val="28"/>
          <w:szCs w:val="28"/>
        </w:rPr>
      </w:pPr>
    </w:p>
    <w:p w:rsidR="000D6674" w:rsidRPr="000D6674" w:rsidRDefault="000D6674" w:rsidP="000D6674">
      <w:pPr>
        <w:rPr>
          <w:rFonts w:ascii="Times New Roman" w:hAnsi="Times New Roman" w:cs="Times New Roman"/>
          <w:sz w:val="28"/>
          <w:szCs w:val="28"/>
        </w:rPr>
      </w:pPr>
    </w:p>
    <w:p w:rsidR="000D6674" w:rsidRPr="000D6674" w:rsidRDefault="000D6674" w:rsidP="000D6674">
      <w:pPr>
        <w:rPr>
          <w:rFonts w:ascii="Times New Roman" w:hAnsi="Times New Roman" w:cs="Times New Roman"/>
          <w:sz w:val="28"/>
          <w:szCs w:val="28"/>
        </w:rPr>
      </w:pPr>
    </w:p>
    <w:p w:rsidR="000D6674" w:rsidRPr="000D6674" w:rsidRDefault="000D6674" w:rsidP="000D66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7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D6674">
        <w:rPr>
          <w:rFonts w:ascii="Times New Roman" w:hAnsi="Times New Roman" w:cs="Times New Roman"/>
          <w:sz w:val="28"/>
          <w:szCs w:val="28"/>
        </w:rPr>
        <w:t xml:space="preserve">. министра                                            </w:t>
      </w:r>
      <w:bookmarkStart w:id="0" w:name="_GoBack"/>
      <w:bookmarkEnd w:id="0"/>
      <w:r w:rsidRPr="000D6674">
        <w:rPr>
          <w:rFonts w:ascii="Times New Roman" w:hAnsi="Times New Roman" w:cs="Times New Roman"/>
          <w:sz w:val="28"/>
          <w:szCs w:val="28"/>
        </w:rPr>
        <w:t xml:space="preserve">                                     В.Г. Емельянов</w:t>
      </w:r>
    </w:p>
    <w:p w:rsidR="000D6674" w:rsidRPr="00547044" w:rsidRDefault="000D6674" w:rsidP="000D6674">
      <w:pPr>
        <w:jc w:val="both"/>
        <w:rPr>
          <w:sz w:val="18"/>
          <w:szCs w:val="18"/>
        </w:rPr>
      </w:pPr>
    </w:p>
    <w:p w:rsidR="000D6674" w:rsidRDefault="000D6674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D6674" w:rsidSect="00B05293">
      <w:headerReference w:type="default" r:id="rId10"/>
      <w:pgSz w:w="11900" w:h="1680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81" w:rsidRDefault="00043F81" w:rsidP="00B05293">
      <w:pPr>
        <w:spacing w:after="0" w:line="240" w:lineRule="auto"/>
      </w:pPr>
      <w:r>
        <w:separator/>
      </w:r>
    </w:p>
  </w:endnote>
  <w:endnote w:type="continuationSeparator" w:id="0">
    <w:p w:rsidR="00043F81" w:rsidRDefault="00043F81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81" w:rsidRDefault="00043F81" w:rsidP="00B05293">
      <w:pPr>
        <w:spacing w:after="0" w:line="240" w:lineRule="auto"/>
      </w:pPr>
      <w:r>
        <w:separator/>
      </w:r>
    </w:p>
  </w:footnote>
  <w:footnote w:type="continuationSeparator" w:id="0">
    <w:p w:rsidR="00043F81" w:rsidRDefault="00043F81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93" w:rsidRDefault="00B05293">
    <w:pPr>
      <w:pStyle w:val="a6"/>
      <w:jc w:val="center"/>
    </w:pPr>
  </w:p>
  <w:p w:rsidR="00B05293" w:rsidRDefault="00B05293">
    <w:pPr>
      <w:pStyle w:val="a6"/>
      <w:jc w:val="center"/>
    </w:pPr>
  </w:p>
  <w:p w:rsidR="00B05293" w:rsidRDefault="00043F81">
    <w:pPr>
      <w:pStyle w:val="a6"/>
      <w:jc w:val="center"/>
    </w:pPr>
    <w:sdt>
      <w:sdtPr>
        <w:id w:val="-296911764"/>
        <w:docPartObj>
          <w:docPartGallery w:val="Page Numbers (Top of Page)"/>
          <w:docPartUnique/>
        </w:docPartObj>
      </w:sdtPr>
      <w:sdtEndPr/>
      <w:sdtContent>
        <w:r w:rsidR="00B05293">
          <w:fldChar w:fldCharType="begin"/>
        </w:r>
        <w:r w:rsidR="00B05293">
          <w:instrText>PAGE   \* MERGEFORMAT</w:instrText>
        </w:r>
        <w:r w:rsidR="00B05293">
          <w:fldChar w:fldCharType="separate"/>
        </w:r>
        <w:r w:rsidR="000D6674">
          <w:rPr>
            <w:noProof/>
          </w:rPr>
          <w:t>4</w:t>
        </w:r>
        <w:r w:rsidR="00B05293">
          <w:fldChar w:fldCharType="end"/>
        </w:r>
      </w:sdtContent>
    </w:sdt>
  </w:p>
  <w:p w:rsidR="00B05293" w:rsidRDefault="00B052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4"/>
    <w:rsid w:val="00005D78"/>
    <w:rsid w:val="00024E1E"/>
    <w:rsid w:val="00043F81"/>
    <w:rsid w:val="00084614"/>
    <w:rsid w:val="00094416"/>
    <w:rsid w:val="000A7D5D"/>
    <w:rsid w:val="000D6674"/>
    <w:rsid w:val="000D6D0D"/>
    <w:rsid w:val="00105469"/>
    <w:rsid w:val="0012372E"/>
    <w:rsid w:val="00125D33"/>
    <w:rsid w:val="00130999"/>
    <w:rsid w:val="001547BA"/>
    <w:rsid w:val="001A32BA"/>
    <w:rsid w:val="001A6525"/>
    <w:rsid w:val="001D0EB2"/>
    <w:rsid w:val="001D3B48"/>
    <w:rsid w:val="00244EA3"/>
    <w:rsid w:val="00245C9A"/>
    <w:rsid w:val="00281972"/>
    <w:rsid w:val="0029155A"/>
    <w:rsid w:val="002D43E8"/>
    <w:rsid w:val="002E4A65"/>
    <w:rsid w:val="003468C4"/>
    <w:rsid w:val="00386984"/>
    <w:rsid w:val="003E4E3F"/>
    <w:rsid w:val="003F1FCF"/>
    <w:rsid w:val="003F27AD"/>
    <w:rsid w:val="003F4994"/>
    <w:rsid w:val="0041617B"/>
    <w:rsid w:val="00435872"/>
    <w:rsid w:val="00472EC8"/>
    <w:rsid w:val="004738FB"/>
    <w:rsid w:val="004842D8"/>
    <w:rsid w:val="004D664A"/>
    <w:rsid w:val="0050694D"/>
    <w:rsid w:val="005266A8"/>
    <w:rsid w:val="0057133D"/>
    <w:rsid w:val="00573FE7"/>
    <w:rsid w:val="005C1BDB"/>
    <w:rsid w:val="005D689D"/>
    <w:rsid w:val="005F28A6"/>
    <w:rsid w:val="00624C23"/>
    <w:rsid w:val="00643679"/>
    <w:rsid w:val="006546B8"/>
    <w:rsid w:val="0066258D"/>
    <w:rsid w:val="00687EF9"/>
    <w:rsid w:val="006B1D04"/>
    <w:rsid w:val="006F1265"/>
    <w:rsid w:val="006F4BAA"/>
    <w:rsid w:val="00701415"/>
    <w:rsid w:val="007060AF"/>
    <w:rsid w:val="00707BC6"/>
    <w:rsid w:val="00725D78"/>
    <w:rsid w:val="00746168"/>
    <w:rsid w:val="00756409"/>
    <w:rsid w:val="00796BC3"/>
    <w:rsid w:val="007C16FE"/>
    <w:rsid w:val="007C61E8"/>
    <w:rsid w:val="007F4FFC"/>
    <w:rsid w:val="007F52F2"/>
    <w:rsid w:val="00814FDC"/>
    <w:rsid w:val="00833E07"/>
    <w:rsid w:val="00881F37"/>
    <w:rsid w:val="00896CF5"/>
    <w:rsid w:val="008A4237"/>
    <w:rsid w:val="008F4E7C"/>
    <w:rsid w:val="00903176"/>
    <w:rsid w:val="00932103"/>
    <w:rsid w:val="009D6E66"/>
    <w:rsid w:val="00A2669D"/>
    <w:rsid w:val="00A73157"/>
    <w:rsid w:val="00A7498A"/>
    <w:rsid w:val="00A803AA"/>
    <w:rsid w:val="00A946CB"/>
    <w:rsid w:val="00AA762E"/>
    <w:rsid w:val="00AD244A"/>
    <w:rsid w:val="00AE1C89"/>
    <w:rsid w:val="00B018A3"/>
    <w:rsid w:val="00B05293"/>
    <w:rsid w:val="00B27AF0"/>
    <w:rsid w:val="00B4155A"/>
    <w:rsid w:val="00B4675B"/>
    <w:rsid w:val="00B730E6"/>
    <w:rsid w:val="00B73D7E"/>
    <w:rsid w:val="00B9575E"/>
    <w:rsid w:val="00B97800"/>
    <w:rsid w:val="00BA6CC1"/>
    <w:rsid w:val="00BC07E6"/>
    <w:rsid w:val="00BD3679"/>
    <w:rsid w:val="00BE40E4"/>
    <w:rsid w:val="00BF59EE"/>
    <w:rsid w:val="00C1589F"/>
    <w:rsid w:val="00C260A8"/>
    <w:rsid w:val="00D52522"/>
    <w:rsid w:val="00D63EDC"/>
    <w:rsid w:val="00D81064"/>
    <w:rsid w:val="00DD1AC5"/>
    <w:rsid w:val="00DE002C"/>
    <w:rsid w:val="00E27E7E"/>
    <w:rsid w:val="00E410F5"/>
    <w:rsid w:val="00E56D47"/>
    <w:rsid w:val="00E83BC3"/>
    <w:rsid w:val="00EB4E5C"/>
    <w:rsid w:val="00EB602D"/>
    <w:rsid w:val="00EC58DB"/>
    <w:rsid w:val="00EE36C1"/>
    <w:rsid w:val="00F1339D"/>
    <w:rsid w:val="00F22901"/>
    <w:rsid w:val="00F34E1B"/>
    <w:rsid w:val="00F4356B"/>
    <w:rsid w:val="00F97263"/>
    <w:rsid w:val="00FF527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68D1-B625-499D-A672-5C7B85D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paragraph" w:customStyle="1" w:styleId="11">
    <w:name w:val=" Знак1"/>
    <w:basedOn w:val="a"/>
    <w:rsid w:val="000D66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0D6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2BA5-EB18-49B2-8241-5714902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Алексей</cp:lastModifiedBy>
  <cp:revision>3</cp:revision>
  <cp:lastPrinted>2018-04-26T08:08:00Z</cp:lastPrinted>
  <dcterms:created xsi:type="dcterms:W3CDTF">2018-05-07T03:22:00Z</dcterms:created>
  <dcterms:modified xsi:type="dcterms:W3CDTF">2018-05-07T04:12:00Z</dcterms:modified>
</cp:coreProperties>
</file>