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08" w:rsidRPr="008B4898" w:rsidRDefault="00A61308" w:rsidP="00132C0D">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r w:rsidRPr="00A61308">
        <w:rPr>
          <w:rFonts w:ascii="Times New Roman" w:eastAsia="Times New Roman" w:hAnsi="Times New Roman" w:cs="Times New Roman"/>
          <w:b/>
          <w:bCs/>
          <w:color w:val="000000" w:themeColor="text1"/>
          <w:sz w:val="32"/>
          <w:szCs w:val="32"/>
          <w:lang w:eastAsia="ru-RU"/>
        </w:rPr>
        <w:t>ДОКЛАД</w:t>
      </w:r>
    </w:p>
    <w:p w:rsidR="00A61308" w:rsidRPr="00132C0D" w:rsidRDefault="00A61308" w:rsidP="00132C0D">
      <w:pPr>
        <w:shd w:val="clear" w:color="auto" w:fill="FFFFFF"/>
        <w:spacing w:after="0" w:line="240" w:lineRule="auto"/>
        <w:jc w:val="center"/>
        <w:rPr>
          <w:rFonts w:ascii="Times New Roman" w:eastAsia="Times New Roman" w:hAnsi="Times New Roman" w:cs="Times New Roman"/>
          <w:bCs/>
          <w:color w:val="000000" w:themeColor="text1"/>
          <w:sz w:val="32"/>
          <w:szCs w:val="32"/>
          <w:lang w:eastAsia="ru-RU"/>
        </w:rPr>
      </w:pPr>
      <w:r w:rsidRPr="00132C0D">
        <w:rPr>
          <w:rFonts w:ascii="Times New Roman" w:eastAsia="Times New Roman" w:hAnsi="Times New Roman" w:cs="Times New Roman"/>
          <w:bCs/>
          <w:color w:val="000000" w:themeColor="text1"/>
          <w:sz w:val="32"/>
          <w:szCs w:val="32"/>
          <w:lang w:eastAsia="ru-RU"/>
        </w:rPr>
        <w:t xml:space="preserve">Министерства регионального развития Республики Алтай </w:t>
      </w:r>
      <w:r w:rsidR="00CC0B9E" w:rsidRPr="00132C0D">
        <w:rPr>
          <w:rFonts w:ascii="Times New Roman" w:eastAsia="Times New Roman" w:hAnsi="Times New Roman" w:cs="Times New Roman"/>
          <w:bCs/>
          <w:color w:val="000000" w:themeColor="text1"/>
          <w:sz w:val="32"/>
          <w:szCs w:val="32"/>
          <w:lang w:eastAsia="ru-RU"/>
        </w:rPr>
        <w:t xml:space="preserve">о правоприменительной практике в сфере </w:t>
      </w:r>
      <w:r w:rsidRPr="00132C0D">
        <w:rPr>
          <w:rFonts w:ascii="Times New Roman" w:eastAsia="Times New Roman" w:hAnsi="Times New Roman" w:cs="Times New Roman"/>
          <w:bCs/>
          <w:color w:val="000000" w:themeColor="text1"/>
          <w:sz w:val="32"/>
          <w:szCs w:val="32"/>
          <w:lang w:eastAsia="ru-RU"/>
        </w:rPr>
        <w:t>государственного строительного надзора при строительстве, реконструкции объектов капитального строительства, проектная документация которых подлежит экспертизе</w:t>
      </w:r>
      <w:r w:rsidR="006D608A">
        <w:rPr>
          <w:rFonts w:ascii="Times New Roman" w:eastAsia="Times New Roman" w:hAnsi="Times New Roman" w:cs="Times New Roman"/>
          <w:bCs/>
          <w:color w:val="000000" w:themeColor="text1"/>
          <w:sz w:val="32"/>
          <w:szCs w:val="32"/>
          <w:lang w:eastAsia="ru-RU"/>
        </w:rPr>
        <w:t xml:space="preserve"> </w:t>
      </w:r>
      <w:r w:rsidRPr="00132C0D">
        <w:rPr>
          <w:rFonts w:ascii="Times New Roman" w:eastAsia="Times New Roman" w:hAnsi="Times New Roman" w:cs="Times New Roman"/>
          <w:bCs/>
          <w:color w:val="000000" w:themeColor="text1"/>
          <w:sz w:val="32"/>
          <w:szCs w:val="32"/>
          <w:lang w:eastAsia="ru-RU"/>
        </w:rPr>
        <w:t xml:space="preserve">за </w:t>
      </w:r>
      <w:r w:rsidR="00A5465C">
        <w:rPr>
          <w:rFonts w:ascii="Times New Roman" w:eastAsia="Times New Roman" w:hAnsi="Times New Roman" w:cs="Times New Roman"/>
          <w:bCs/>
          <w:color w:val="000000" w:themeColor="text1"/>
          <w:sz w:val="32"/>
          <w:szCs w:val="32"/>
          <w:lang w:val="en-US" w:eastAsia="ru-RU"/>
        </w:rPr>
        <w:t>I</w:t>
      </w:r>
      <w:r w:rsidR="0093614E">
        <w:rPr>
          <w:rFonts w:ascii="Times New Roman" w:eastAsia="Times New Roman" w:hAnsi="Times New Roman" w:cs="Times New Roman"/>
          <w:bCs/>
          <w:color w:val="000000" w:themeColor="text1"/>
          <w:sz w:val="32"/>
          <w:szCs w:val="32"/>
          <w:lang w:eastAsia="ru-RU"/>
        </w:rPr>
        <w:t xml:space="preserve"> </w:t>
      </w:r>
      <w:r w:rsidR="000E6CF2">
        <w:rPr>
          <w:rFonts w:ascii="Times New Roman" w:eastAsia="Times New Roman" w:hAnsi="Times New Roman" w:cs="Times New Roman"/>
          <w:bCs/>
          <w:color w:val="000000" w:themeColor="text1"/>
          <w:sz w:val="32"/>
          <w:szCs w:val="32"/>
          <w:lang w:eastAsia="ru-RU"/>
        </w:rPr>
        <w:t>квартал</w:t>
      </w:r>
      <w:r w:rsidR="0093614E">
        <w:rPr>
          <w:rFonts w:ascii="Times New Roman" w:eastAsia="Times New Roman" w:hAnsi="Times New Roman" w:cs="Times New Roman"/>
          <w:bCs/>
          <w:color w:val="000000" w:themeColor="text1"/>
          <w:sz w:val="32"/>
          <w:szCs w:val="32"/>
          <w:lang w:eastAsia="ru-RU"/>
        </w:rPr>
        <w:t xml:space="preserve"> </w:t>
      </w:r>
      <w:r w:rsidRPr="00132C0D">
        <w:rPr>
          <w:rFonts w:ascii="Times New Roman" w:eastAsia="Times New Roman" w:hAnsi="Times New Roman" w:cs="Times New Roman"/>
          <w:bCs/>
          <w:color w:val="000000" w:themeColor="text1"/>
          <w:sz w:val="32"/>
          <w:szCs w:val="32"/>
          <w:lang w:eastAsia="ru-RU"/>
        </w:rPr>
        <w:t>201</w:t>
      </w:r>
      <w:r w:rsidR="00A5465C">
        <w:rPr>
          <w:rFonts w:ascii="Times New Roman" w:eastAsia="Times New Roman" w:hAnsi="Times New Roman" w:cs="Times New Roman"/>
          <w:bCs/>
          <w:color w:val="000000" w:themeColor="text1"/>
          <w:sz w:val="32"/>
          <w:szCs w:val="32"/>
          <w:lang w:eastAsia="ru-RU"/>
        </w:rPr>
        <w:t>9</w:t>
      </w:r>
      <w:r w:rsidRPr="00132C0D">
        <w:rPr>
          <w:rFonts w:ascii="Times New Roman" w:eastAsia="Times New Roman" w:hAnsi="Times New Roman" w:cs="Times New Roman"/>
          <w:bCs/>
          <w:color w:val="000000" w:themeColor="text1"/>
          <w:sz w:val="32"/>
          <w:szCs w:val="32"/>
          <w:lang w:eastAsia="ru-RU"/>
        </w:rPr>
        <w:t xml:space="preserve"> год</w:t>
      </w:r>
    </w:p>
    <w:p w:rsidR="008B4898" w:rsidRDefault="008B4898" w:rsidP="008B4898">
      <w:pPr>
        <w:shd w:val="clear" w:color="auto" w:fill="FFFFFF"/>
        <w:spacing w:after="150" w:line="279" w:lineRule="atLeast"/>
        <w:rPr>
          <w:rFonts w:ascii="Arial" w:eastAsia="Times New Roman" w:hAnsi="Arial" w:cs="Arial"/>
          <w:color w:val="000000"/>
          <w:sz w:val="20"/>
          <w:szCs w:val="20"/>
          <w:lang w:eastAsia="ru-RU"/>
        </w:rPr>
      </w:pPr>
    </w:p>
    <w:p w:rsidR="00733314" w:rsidRPr="00F37CE4" w:rsidRDefault="00733314" w:rsidP="00A5465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 xml:space="preserve">Анализ результатов деятельности </w:t>
      </w:r>
      <w:r>
        <w:rPr>
          <w:rFonts w:ascii="Times New Roman" w:eastAsia="Times New Roman" w:hAnsi="Times New Roman" w:cs="Times New Roman"/>
          <w:color w:val="000000"/>
          <w:sz w:val="28"/>
          <w:szCs w:val="28"/>
          <w:lang w:eastAsia="ru-RU"/>
        </w:rPr>
        <w:t>отдела</w:t>
      </w:r>
      <w:r w:rsidR="000E6C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гос</w:t>
      </w:r>
      <w:r w:rsidR="007F5499">
        <w:rPr>
          <w:rFonts w:ascii="Times New Roman" w:eastAsia="Times New Roman" w:hAnsi="Times New Roman" w:cs="Times New Roman"/>
          <w:color w:val="000000"/>
          <w:sz w:val="28"/>
          <w:szCs w:val="28"/>
          <w:lang w:eastAsia="ru-RU"/>
        </w:rPr>
        <w:t xml:space="preserve">ударственного строительного </w:t>
      </w:r>
      <w:r>
        <w:rPr>
          <w:rFonts w:ascii="Times New Roman" w:eastAsia="Times New Roman" w:hAnsi="Times New Roman" w:cs="Times New Roman"/>
          <w:color w:val="000000"/>
          <w:sz w:val="28"/>
          <w:szCs w:val="28"/>
          <w:lang w:eastAsia="ru-RU"/>
        </w:rPr>
        <w:t>надзора</w:t>
      </w:r>
      <w:r w:rsidR="007F5499">
        <w:rPr>
          <w:rFonts w:ascii="Times New Roman" w:eastAsia="Times New Roman" w:hAnsi="Times New Roman" w:cs="Times New Roman"/>
          <w:color w:val="000000"/>
          <w:sz w:val="28"/>
          <w:szCs w:val="28"/>
          <w:lang w:eastAsia="ru-RU"/>
        </w:rPr>
        <w:t xml:space="preserve"> </w:t>
      </w:r>
      <w:r w:rsidRPr="00F37CE4">
        <w:rPr>
          <w:rFonts w:ascii="Times New Roman" w:eastAsia="Times New Roman" w:hAnsi="Times New Roman" w:cs="Times New Roman"/>
          <w:color w:val="000000"/>
          <w:sz w:val="28"/>
          <w:szCs w:val="28"/>
          <w:lang w:eastAsia="ru-RU"/>
        </w:rPr>
        <w:t>за</w:t>
      </w:r>
      <w:r w:rsidR="0093614E">
        <w:rPr>
          <w:rFonts w:ascii="Times New Roman" w:eastAsia="Times New Roman" w:hAnsi="Times New Roman" w:cs="Times New Roman"/>
          <w:color w:val="000000"/>
          <w:sz w:val="28"/>
          <w:szCs w:val="28"/>
          <w:lang w:eastAsia="ru-RU"/>
        </w:rPr>
        <w:t xml:space="preserve"> </w:t>
      </w:r>
      <w:r w:rsidR="00A5465C">
        <w:rPr>
          <w:rFonts w:ascii="Times New Roman" w:eastAsia="Times New Roman" w:hAnsi="Times New Roman" w:cs="Times New Roman"/>
          <w:color w:val="000000"/>
          <w:sz w:val="28"/>
          <w:szCs w:val="28"/>
          <w:lang w:val="en-US" w:eastAsia="ru-RU"/>
        </w:rPr>
        <w:t>I</w:t>
      </w:r>
      <w:r w:rsidR="0093614E">
        <w:rPr>
          <w:rFonts w:ascii="Times New Roman" w:eastAsia="Times New Roman" w:hAnsi="Times New Roman" w:cs="Times New Roman"/>
          <w:color w:val="000000"/>
          <w:sz w:val="28"/>
          <w:szCs w:val="28"/>
          <w:lang w:eastAsia="ru-RU"/>
        </w:rPr>
        <w:t xml:space="preserve"> </w:t>
      </w:r>
      <w:r w:rsidR="000E6CF2">
        <w:rPr>
          <w:rFonts w:ascii="Times New Roman" w:eastAsia="Times New Roman" w:hAnsi="Times New Roman" w:cs="Times New Roman"/>
          <w:color w:val="000000"/>
          <w:sz w:val="28"/>
          <w:szCs w:val="28"/>
          <w:lang w:eastAsia="ru-RU"/>
        </w:rPr>
        <w:t>квартал</w:t>
      </w:r>
      <w:r w:rsidR="00A5465C">
        <w:rPr>
          <w:rFonts w:ascii="Times New Roman" w:eastAsia="Times New Roman" w:hAnsi="Times New Roman" w:cs="Times New Roman"/>
          <w:color w:val="000000"/>
          <w:sz w:val="28"/>
          <w:szCs w:val="28"/>
          <w:lang w:eastAsia="ru-RU"/>
        </w:rPr>
        <w:t xml:space="preserve"> 2019</w:t>
      </w:r>
      <w:r w:rsidR="000E6CF2">
        <w:rPr>
          <w:rFonts w:ascii="Times New Roman" w:eastAsia="Times New Roman" w:hAnsi="Times New Roman" w:cs="Times New Roman"/>
          <w:color w:val="000000"/>
          <w:sz w:val="28"/>
          <w:szCs w:val="28"/>
          <w:lang w:eastAsia="ru-RU"/>
        </w:rPr>
        <w:t xml:space="preserve"> </w:t>
      </w:r>
      <w:r w:rsidRPr="007F5499">
        <w:rPr>
          <w:rFonts w:ascii="Times New Roman" w:eastAsia="Times New Roman" w:hAnsi="Times New Roman" w:cs="Times New Roman"/>
          <w:color w:val="000000"/>
          <w:sz w:val="28"/>
          <w:szCs w:val="28"/>
          <w:lang w:eastAsia="ru-RU"/>
        </w:rPr>
        <w:t>год</w:t>
      </w:r>
      <w:r w:rsidR="0093614E" w:rsidRPr="007F5499">
        <w:rPr>
          <w:rFonts w:ascii="Times New Roman" w:eastAsia="Times New Roman" w:hAnsi="Times New Roman" w:cs="Times New Roman"/>
          <w:color w:val="000000"/>
          <w:sz w:val="28"/>
          <w:szCs w:val="28"/>
          <w:lang w:eastAsia="ru-RU"/>
        </w:rPr>
        <w:t>а</w:t>
      </w:r>
      <w:r w:rsidR="000E6CF2" w:rsidRPr="007F5499">
        <w:rPr>
          <w:rFonts w:ascii="Times New Roman" w:eastAsia="Times New Roman" w:hAnsi="Times New Roman" w:cs="Times New Roman"/>
          <w:color w:val="000000"/>
          <w:sz w:val="28"/>
          <w:szCs w:val="28"/>
          <w:lang w:eastAsia="ru-RU"/>
        </w:rPr>
        <w:t xml:space="preserve"> </w:t>
      </w:r>
      <w:r w:rsidRPr="007F5499">
        <w:rPr>
          <w:rFonts w:ascii="Times New Roman" w:eastAsia="Times New Roman" w:hAnsi="Times New Roman" w:cs="Times New Roman"/>
          <w:color w:val="000000"/>
          <w:sz w:val="28"/>
          <w:szCs w:val="28"/>
          <w:lang w:eastAsia="ru-RU"/>
        </w:rPr>
        <w:t>показал улучшение показателей в соответствии с</w:t>
      </w:r>
      <w:r w:rsidRPr="00F37CE4">
        <w:rPr>
          <w:rFonts w:ascii="Times New Roman" w:eastAsia="Times New Roman" w:hAnsi="Times New Roman" w:cs="Times New Roman"/>
          <w:color w:val="000000"/>
          <w:sz w:val="28"/>
          <w:szCs w:val="28"/>
          <w:lang w:eastAsia="ru-RU"/>
        </w:rPr>
        <w:t xml:space="preserve"> показателями прошлого года в части применения мер административного воздействия в пределах предусмотренных полномочий.</w:t>
      </w:r>
    </w:p>
    <w:p w:rsidR="00733314" w:rsidRPr="00D7440E" w:rsidRDefault="00EF2829" w:rsidP="00A5465C">
      <w:pPr>
        <w:shd w:val="clear" w:color="auto" w:fill="FFFFFF"/>
        <w:spacing w:after="0" w:line="279" w:lineRule="atLeast"/>
        <w:ind w:firstLine="567"/>
        <w:jc w:val="both"/>
        <w:rPr>
          <w:rFonts w:ascii="Times New Roman" w:eastAsia="Times New Roman" w:hAnsi="Times New Roman" w:cs="Times New Roman"/>
          <w:i/>
          <w:color w:val="000000"/>
          <w:sz w:val="28"/>
          <w:szCs w:val="28"/>
          <w:lang w:eastAsia="ru-RU"/>
        </w:rPr>
      </w:pPr>
      <w:r w:rsidRPr="00D7440E">
        <w:rPr>
          <w:rFonts w:ascii="Times New Roman" w:eastAsia="Times New Roman" w:hAnsi="Times New Roman" w:cs="Times New Roman"/>
          <w:i/>
          <w:color w:val="000000"/>
          <w:sz w:val="28"/>
          <w:szCs w:val="28"/>
          <w:lang w:eastAsia="ru-RU"/>
        </w:rPr>
        <w:t>П</w:t>
      </w:r>
      <w:r w:rsidR="00733314" w:rsidRPr="00D7440E">
        <w:rPr>
          <w:rFonts w:ascii="Times New Roman" w:eastAsia="Times New Roman" w:hAnsi="Times New Roman" w:cs="Times New Roman"/>
          <w:i/>
          <w:color w:val="000000"/>
          <w:sz w:val="28"/>
          <w:szCs w:val="28"/>
          <w:lang w:eastAsia="ru-RU"/>
        </w:rPr>
        <w:t>редметом государственного строительного надзора является проверка:</w:t>
      </w:r>
    </w:p>
    <w:p w:rsidR="00733314" w:rsidRPr="00F37CE4" w:rsidRDefault="00733314"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1) без формирования ежегодного плана проведения плановых проверок;</w:t>
      </w:r>
    </w:p>
    <w:p w:rsidR="00733314" w:rsidRPr="00F37CE4" w:rsidRDefault="00733314"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2) на основании:</w:t>
      </w:r>
    </w:p>
    <w:p w:rsidR="00733314" w:rsidRPr="00F37CE4" w:rsidRDefault="00733314"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 поступивших в орган государственного строительного надзора извещений застройщика, обращений и заявлений граждан;</w:t>
      </w:r>
    </w:p>
    <w:p w:rsidR="00733314" w:rsidRPr="00F37CE4" w:rsidRDefault="00733314"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 программы проверок, разрабатываемая органом государственного строительного надзора;</w:t>
      </w:r>
    </w:p>
    <w:p w:rsidR="00733314" w:rsidRPr="00F37CE4" w:rsidRDefault="00733314"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 xml:space="preserve">- истечения срока исполнения </w:t>
      </w:r>
      <w:r w:rsidR="00EF2829">
        <w:rPr>
          <w:rFonts w:ascii="Times New Roman" w:eastAsia="Times New Roman" w:hAnsi="Times New Roman" w:cs="Times New Roman"/>
          <w:color w:val="000000"/>
          <w:sz w:val="28"/>
          <w:szCs w:val="28"/>
          <w:lang w:eastAsia="ru-RU"/>
        </w:rPr>
        <w:t>ЮЛ, ИП</w:t>
      </w:r>
      <w:r w:rsidRPr="00F37CE4">
        <w:rPr>
          <w:rFonts w:ascii="Times New Roman" w:eastAsia="Times New Roman" w:hAnsi="Times New Roman" w:cs="Times New Roman"/>
          <w:color w:val="000000"/>
          <w:sz w:val="28"/>
          <w:szCs w:val="28"/>
          <w:lang w:eastAsia="ru-RU"/>
        </w:rPr>
        <w:t xml:space="preserve"> выданного органом государственного строительного надзора предписания об устранении выявленного нарушения обязательных требований;</w:t>
      </w:r>
    </w:p>
    <w:p w:rsidR="00733314" w:rsidRPr="00F37CE4" w:rsidRDefault="00733314"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 приказа (распоряжения) руководителя органа государственного строительного</w:t>
      </w:r>
      <w:r w:rsidR="002D03D4">
        <w:rPr>
          <w:rFonts w:ascii="Times New Roman" w:eastAsia="Times New Roman" w:hAnsi="Times New Roman" w:cs="Times New Roman"/>
          <w:color w:val="000000"/>
          <w:sz w:val="28"/>
          <w:szCs w:val="28"/>
          <w:lang w:eastAsia="ru-RU"/>
        </w:rPr>
        <w:t xml:space="preserve"> надзора о проведении проверки </w:t>
      </w:r>
      <w:r w:rsidRPr="00F37CE4">
        <w:rPr>
          <w:rFonts w:ascii="Times New Roman" w:eastAsia="Times New Roman" w:hAnsi="Times New Roman" w:cs="Times New Roman"/>
          <w:color w:val="000000"/>
          <w:sz w:val="28"/>
          <w:szCs w:val="28"/>
          <w:lang w:eastAsia="ru-RU"/>
        </w:rPr>
        <w:t>либо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3314" w:rsidRPr="002F206B" w:rsidRDefault="00733314"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F37CE4">
        <w:rPr>
          <w:rFonts w:ascii="Times New Roman" w:eastAsia="Times New Roman" w:hAnsi="Times New Roman" w:cs="Times New Roman"/>
          <w:color w:val="000000"/>
          <w:sz w:val="28"/>
          <w:szCs w:val="28"/>
          <w:lang w:eastAsia="ru-RU"/>
        </w:rPr>
        <w:t xml:space="preserve"> Выполнение программ проверок по осуществлению государственного строительного надзора на объектах капитального строительства, разработанных </w:t>
      </w:r>
      <w:r>
        <w:rPr>
          <w:rFonts w:ascii="Times New Roman" w:eastAsia="Times New Roman" w:hAnsi="Times New Roman" w:cs="Times New Roman"/>
          <w:color w:val="000000"/>
          <w:sz w:val="28"/>
          <w:szCs w:val="28"/>
          <w:lang w:eastAsia="ru-RU"/>
        </w:rPr>
        <w:t>отделом в 20</w:t>
      </w:r>
      <w:r w:rsidR="00A5465C">
        <w:rPr>
          <w:rFonts w:ascii="Times New Roman" w:eastAsia="Times New Roman" w:hAnsi="Times New Roman" w:cs="Times New Roman"/>
          <w:color w:val="000000"/>
          <w:sz w:val="28"/>
          <w:szCs w:val="28"/>
          <w:lang w:eastAsia="ru-RU"/>
        </w:rPr>
        <w:t>19</w:t>
      </w:r>
      <w:r w:rsidRPr="00F37CE4">
        <w:rPr>
          <w:rFonts w:ascii="Times New Roman" w:eastAsia="Times New Roman" w:hAnsi="Times New Roman" w:cs="Times New Roman"/>
          <w:color w:val="000000"/>
          <w:sz w:val="28"/>
          <w:szCs w:val="28"/>
          <w:lang w:eastAsia="ru-RU"/>
        </w:rPr>
        <w:t xml:space="preserve"> году - 100 % (в 201</w:t>
      </w:r>
      <w:r w:rsidR="00A5465C">
        <w:rPr>
          <w:rFonts w:ascii="Times New Roman" w:eastAsia="Times New Roman" w:hAnsi="Times New Roman" w:cs="Times New Roman"/>
          <w:color w:val="000000"/>
          <w:sz w:val="28"/>
          <w:szCs w:val="28"/>
          <w:lang w:eastAsia="ru-RU"/>
        </w:rPr>
        <w:t>8</w:t>
      </w:r>
      <w:r w:rsidRPr="00F37CE4">
        <w:rPr>
          <w:rFonts w:ascii="Times New Roman" w:eastAsia="Times New Roman" w:hAnsi="Times New Roman" w:cs="Times New Roman"/>
          <w:color w:val="000000"/>
          <w:sz w:val="28"/>
          <w:szCs w:val="28"/>
          <w:lang w:eastAsia="ru-RU"/>
        </w:rPr>
        <w:t xml:space="preserve"> году – 100 %).</w:t>
      </w:r>
      <w:r w:rsidR="002F206B">
        <w:rPr>
          <w:rFonts w:ascii="Times New Roman" w:eastAsia="Times New Roman" w:hAnsi="Times New Roman" w:cs="Times New Roman"/>
          <w:color w:val="000000"/>
          <w:sz w:val="28"/>
          <w:szCs w:val="28"/>
          <w:lang w:eastAsia="ru-RU"/>
        </w:rPr>
        <w:t xml:space="preserve"> За </w:t>
      </w:r>
      <w:r w:rsidR="002F206B">
        <w:rPr>
          <w:rFonts w:ascii="Times New Roman" w:eastAsia="Times New Roman" w:hAnsi="Times New Roman" w:cs="Times New Roman"/>
          <w:color w:val="000000"/>
          <w:sz w:val="28"/>
          <w:szCs w:val="28"/>
          <w:lang w:val="en-US" w:eastAsia="ru-RU"/>
        </w:rPr>
        <w:t>I</w:t>
      </w:r>
      <w:r w:rsidR="002F206B">
        <w:rPr>
          <w:rFonts w:ascii="Times New Roman" w:eastAsia="Times New Roman" w:hAnsi="Times New Roman" w:cs="Times New Roman"/>
          <w:color w:val="000000"/>
          <w:sz w:val="28"/>
          <w:szCs w:val="28"/>
          <w:lang w:eastAsia="ru-RU"/>
        </w:rPr>
        <w:t xml:space="preserve"> квартал 2018г. проведено 32 внеплановых проверки, выдано предписаний - 22, составлено протоколов - 0 за аналогичный период 2019г. проведено 38 внеплановых проверок, выдано предписаний – 30, составлено протоколов - 5. </w:t>
      </w:r>
    </w:p>
    <w:p w:rsidR="00733314" w:rsidRDefault="00733314"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bookmarkStart w:id="0" w:name="_GoBack"/>
      <w:bookmarkEnd w:id="0"/>
      <w:r w:rsidRPr="00F37CE4">
        <w:rPr>
          <w:rFonts w:ascii="Times New Roman" w:eastAsia="Times New Roman" w:hAnsi="Times New Roman" w:cs="Times New Roman"/>
          <w:color w:val="000000"/>
          <w:sz w:val="28"/>
          <w:szCs w:val="28"/>
          <w:lang w:eastAsia="ru-RU"/>
        </w:rPr>
        <w:t> Субъектами проверки могут являться юридические лица, индивидуальные предприниматели, физические лица, а в некоторых случаях должностные лица. </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В ходе указанных проверок устанавливались следующие типовые нарушения при строительстве объектов:</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1)</w:t>
      </w:r>
      <w:r w:rsidRPr="0093614E">
        <w:rPr>
          <w:rFonts w:ascii="Times New Roman" w:eastAsia="Times New Roman" w:hAnsi="Times New Roman" w:cs="Times New Roman"/>
          <w:color w:val="000000"/>
          <w:sz w:val="28"/>
          <w:szCs w:val="28"/>
          <w:lang w:eastAsia="ru-RU"/>
        </w:rPr>
        <w:tab/>
        <w:t>не соответствие выполненных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(п.1 ч. 2 ст. 54 Градостроительного Кодекса РФ);</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2)</w:t>
      </w:r>
      <w:r w:rsidRPr="0093614E">
        <w:rPr>
          <w:rFonts w:ascii="Times New Roman" w:eastAsia="Times New Roman" w:hAnsi="Times New Roman" w:cs="Times New Roman"/>
          <w:color w:val="000000"/>
          <w:sz w:val="28"/>
          <w:szCs w:val="28"/>
          <w:lang w:eastAsia="ru-RU"/>
        </w:rPr>
        <w:tab/>
        <w:t>не ведение общего журнала работ (РД-11-05-2007);</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3)</w:t>
      </w:r>
      <w:r w:rsidRPr="0093614E">
        <w:rPr>
          <w:rFonts w:ascii="Times New Roman" w:eastAsia="Times New Roman" w:hAnsi="Times New Roman" w:cs="Times New Roman"/>
          <w:color w:val="000000"/>
          <w:sz w:val="28"/>
          <w:szCs w:val="28"/>
          <w:lang w:eastAsia="ru-RU"/>
        </w:rPr>
        <w:tab/>
        <w:t>не ведение исполнительной документации по фактически выполненным работам  (РД-11-02-2006);</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lastRenderedPageBreak/>
        <w:t>4)</w:t>
      </w:r>
      <w:r w:rsidRPr="0093614E">
        <w:rPr>
          <w:rFonts w:ascii="Times New Roman" w:eastAsia="Times New Roman" w:hAnsi="Times New Roman" w:cs="Times New Roman"/>
          <w:color w:val="000000"/>
          <w:sz w:val="28"/>
          <w:szCs w:val="28"/>
          <w:lang w:eastAsia="ru-RU"/>
        </w:rPr>
        <w:tab/>
        <w:t>начало строительно-монтажных работ без извещения о начале строительства (п. 5 ст. 52 Градостроительного Кодекса РФ);</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5)</w:t>
      </w:r>
      <w:r w:rsidRPr="0093614E">
        <w:rPr>
          <w:rFonts w:ascii="Times New Roman" w:eastAsia="Times New Roman" w:hAnsi="Times New Roman" w:cs="Times New Roman"/>
          <w:color w:val="000000"/>
          <w:sz w:val="28"/>
          <w:szCs w:val="28"/>
          <w:lang w:eastAsia="ru-RU"/>
        </w:rPr>
        <w:tab/>
        <w:t>эксплуатация объекта без  разрешения на ввод объекта в эксплуатацию (ст. 55 Градостроительного Кодекса РФ).</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Для недопущения впредь вышеуказанных нарушений необходимо обеспечить безусловное соблюдение требований:</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1)</w:t>
      </w:r>
      <w:r w:rsidRPr="0093614E">
        <w:rPr>
          <w:rFonts w:ascii="Times New Roman" w:eastAsia="Times New Roman" w:hAnsi="Times New Roman" w:cs="Times New Roman"/>
          <w:color w:val="000000"/>
          <w:sz w:val="28"/>
          <w:szCs w:val="28"/>
          <w:lang w:eastAsia="ru-RU"/>
        </w:rPr>
        <w:tab/>
        <w:t>Градостроительного Кодекса Российской Федерации от 29 декабря 2004 г. № 190-ФЗ;</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2)</w:t>
      </w:r>
      <w:r w:rsidRPr="0093614E">
        <w:rPr>
          <w:rFonts w:ascii="Times New Roman" w:eastAsia="Times New Roman" w:hAnsi="Times New Roman" w:cs="Times New Roman"/>
          <w:color w:val="000000"/>
          <w:sz w:val="28"/>
          <w:szCs w:val="28"/>
          <w:lang w:eastAsia="ru-RU"/>
        </w:rPr>
        <w:tab/>
        <w:t>постановления Правительства Российской Федерации от 01.02.2006 г. № 54 «О государственном строительном надзоре в Российской Федерации»;</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3)</w:t>
      </w:r>
      <w:r w:rsidRPr="0093614E">
        <w:rPr>
          <w:rFonts w:ascii="Times New Roman" w:eastAsia="Times New Roman" w:hAnsi="Times New Roman" w:cs="Times New Roman"/>
          <w:color w:val="000000"/>
          <w:sz w:val="28"/>
          <w:szCs w:val="28"/>
          <w:lang w:eastAsia="ru-RU"/>
        </w:rPr>
        <w:tab/>
        <w:t>приказа Федеральной службы по экологическому, технологическому и атомному надзору от 12 января 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4)</w:t>
      </w:r>
      <w:r w:rsidRPr="0093614E">
        <w:rPr>
          <w:rFonts w:ascii="Times New Roman" w:eastAsia="Times New Roman" w:hAnsi="Times New Roman" w:cs="Times New Roman"/>
          <w:color w:val="000000"/>
          <w:sz w:val="28"/>
          <w:szCs w:val="28"/>
          <w:lang w:eastAsia="ru-RU"/>
        </w:rPr>
        <w:tab/>
        <w:t>приказа Федеральной службы по экологическому, технологическому и атомному надзору от 26 декабря 2006 г. № 1128 «Об утверждении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5)</w:t>
      </w:r>
      <w:r w:rsidRPr="0093614E">
        <w:rPr>
          <w:rFonts w:ascii="Times New Roman" w:eastAsia="Times New Roman" w:hAnsi="Times New Roman" w:cs="Times New Roman"/>
          <w:color w:val="000000"/>
          <w:sz w:val="28"/>
          <w:szCs w:val="28"/>
          <w:lang w:eastAsia="ru-RU"/>
        </w:rPr>
        <w:tab/>
        <w:t>Федерального закона от 30 декабря 2009 г. № 384-ФЗ «Технический регламент о безопасности зданий и сооружений»;</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6)</w:t>
      </w:r>
      <w:r w:rsidRPr="0093614E">
        <w:rPr>
          <w:rFonts w:ascii="Times New Roman" w:eastAsia="Times New Roman" w:hAnsi="Times New Roman" w:cs="Times New Roman"/>
          <w:color w:val="000000"/>
          <w:sz w:val="28"/>
          <w:szCs w:val="28"/>
          <w:lang w:eastAsia="ru-RU"/>
        </w:rPr>
        <w:tab/>
        <w:t xml:space="preserve">ГОСТ Р 54961-2012 «Системы газораспределительные. Сети </w:t>
      </w:r>
      <w:proofErr w:type="spellStart"/>
      <w:r w:rsidRPr="0093614E">
        <w:rPr>
          <w:rFonts w:ascii="Times New Roman" w:eastAsia="Times New Roman" w:hAnsi="Times New Roman" w:cs="Times New Roman"/>
          <w:color w:val="000000"/>
          <w:sz w:val="28"/>
          <w:szCs w:val="28"/>
          <w:lang w:eastAsia="ru-RU"/>
        </w:rPr>
        <w:t>газопотребления</w:t>
      </w:r>
      <w:proofErr w:type="spellEnd"/>
      <w:r w:rsidRPr="0093614E">
        <w:rPr>
          <w:rFonts w:ascii="Times New Roman" w:eastAsia="Times New Roman" w:hAnsi="Times New Roman" w:cs="Times New Roman"/>
          <w:color w:val="000000"/>
          <w:sz w:val="28"/>
          <w:szCs w:val="28"/>
          <w:lang w:eastAsia="ru-RU"/>
        </w:rPr>
        <w:t>. Общие требования к эксплуатации. Эксплуатационная документация»;</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7)</w:t>
      </w:r>
      <w:r w:rsidRPr="0093614E">
        <w:rPr>
          <w:rFonts w:ascii="Times New Roman" w:eastAsia="Times New Roman" w:hAnsi="Times New Roman" w:cs="Times New Roman"/>
          <w:color w:val="000000"/>
          <w:sz w:val="28"/>
          <w:szCs w:val="28"/>
          <w:lang w:eastAsia="ru-RU"/>
        </w:rPr>
        <w:tab/>
        <w:t>СП 62.13330.2011 «Газораспределительные системы. Актуализированная редакция СНиП 42-01-2002».</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В соответствии с вышеназванными нормативно-правовыми актами необходимо обязательное выполнение следующих требований:</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1)</w:t>
      </w:r>
      <w:r w:rsidRPr="0093614E">
        <w:rPr>
          <w:rFonts w:ascii="Times New Roman" w:eastAsia="Times New Roman" w:hAnsi="Times New Roman" w:cs="Times New Roman"/>
          <w:color w:val="000000"/>
          <w:sz w:val="28"/>
          <w:szCs w:val="28"/>
          <w:lang w:eastAsia="ru-RU"/>
        </w:rPr>
        <w:tab/>
        <w:t>наличие разрешения на строительство;</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2)</w:t>
      </w:r>
      <w:r w:rsidRPr="0093614E">
        <w:rPr>
          <w:rFonts w:ascii="Times New Roman" w:eastAsia="Times New Roman" w:hAnsi="Times New Roman" w:cs="Times New Roman"/>
          <w:color w:val="000000"/>
          <w:sz w:val="28"/>
          <w:szCs w:val="28"/>
          <w:lang w:eastAsia="ru-RU"/>
        </w:rPr>
        <w:tab/>
        <w:t>направление извещения о начале строительно-монтажных работ заблаговременно, но не позднее чем за семь рабочих дней до начала строительства, реконструкции объекта капитального строительства с приложением пакета документов;</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3)</w:t>
      </w:r>
      <w:r w:rsidRPr="0093614E">
        <w:rPr>
          <w:rFonts w:ascii="Times New Roman" w:eastAsia="Times New Roman" w:hAnsi="Times New Roman" w:cs="Times New Roman"/>
          <w:color w:val="000000"/>
          <w:sz w:val="28"/>
          <w:szCs w:val="28"/>
          <w:lang w:eastAsia="ru-RU"/>
        </w:rPr>
        <w:tab/>
        <w:t>выполнение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4)</w:t>
      </w:r>
      <w:r w:rsidRPr="0093614E">
        <w:rPr>
          <w:rFonts w:ascii="Times New Roman" w:eastAsia="Times New Roman" w:hAnsi="Times New Roman" w:cs="Times New Roman"/>
          <w:color w:val="000000"/>
          <w:sz w:val="28"/>
          <w:szCs w:val="28"/>
          <w:lang w:eastAsia="ru-RU"/>
        </w:rPr>
        <w:tab/>
        <w:t>выполнение работ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5)</w:t>
      </w:r>
      <w:r w:rsidRPr="0093614E">
        <w:rPr>
          <w:rFonts w:ascii="Times New Roman" w:eastAsia="Times New Roman" w:hAnsi="Times New Roman" w:cs="Times New Roman"/>
          <w:color w:val="000000"/>
          <w:sz w:val="28"/>
          <w:szCs w:val="28"/>
          <w:lang w:eastAsia="ru-RU"/>
        </w:rPr>
        <w:tab/>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93614E" w:rsidRPr="0093614E"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6)</w:t>
      </w:r>
      <w:r w:rsidRPr="0093614E">
        <w:rPr>
          <w:rFonts w:ascii="Times New Roman" w:eastAsia="Times New Roman" w:hAnsi="Times New Roman" w:cs="Times New Roman"/>
          <w:color w:val="000000"/>
          <w:sz w:val="28"/>
          <w:szCs w:val="28"/>
          <w:lang w:eastAsia="ru-RU"/>
        </w:rPr>
        <w:tab/>
        <w:t>ведение общего журнала работ и исполнительной документации в процессе строительства;</w:t>
      </w:r>
    </w:p>
    <w:p w:rsidR="00733314" w:rsidRDefault="0093614E" w:rsidP="00A5465C">
      <w:pPr>
        <w:shd w:val="clear" w:color="auto" w:fill="FFFFFF"/>
        <w:spacing w:after="0" w:line="279" w:lineRule="atLeast"/>
        <w:ind w:firstLine="567"/>
        <w:jc w:val="both"/>
        <w:rPr>
          <w:rFonts w:ascii="Times New Roman" w:eastAsia="Times New Roman" w:hAnsi="Times New Roman" w:cs="Times New Roman"/>
          <w:color w:val="000000"/>
          <w:sz w:val="28"/>
          <w:szCs w:val="28"/>
          <w:lang w:eastAsia="ru-RU"/>
        </w:rPr>
      </w:pPr>
      <w:r w:rsidRPr="0093614E">
        <w:rPr>
          <w:rFonts w:ascii="Times New Roman" w:eastAsia="Times New Roman" w:hAnsi="Times New Roman" w:cs="Times New Roman"/>
          <w:color w:val="000000"/>
          <w:sz w:val="28"/>
          <w:szCs w:val="28"/>
          <w:lang w:eastAsia="ru-RU"/>
        </w:rPr>
        <w:t>7)</w:t>
      </w:r>
      <w:r w:rsidRPr="0093614E">
        <w:rPr>
          <w:rFonts w:ascii="Times New Roman" w:eastAsia="Times New Roman" w:hAnsi="Times New Roman" w:cs="Times New Roman"/>
          <w:color w:val="000000"/>
          <w:sz w:val="28"/>
          <w:szCs w:val="28"/>
          <w:lang w:eastAsia="ru-RU"/>
        </w:rPr>
        <w:tab/>
        <w:t>специалистом по организации строительства может быть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капитального ремонта объекта капитального строительства сведения о котором включены в национальный реестр специалистов в области строительства, в соответствии с Федеральный закон от 3 июля 2016 г. № 372-ФЗ «О внесении изменений в Градостроительный кодекс Российской Федерации и отдельные законодательные акты Российской Федерации»</w:t>
      </w:r>
      <w:r w:rsidR="00D878AD">
        <w:rPr>
          <w:rFonts w:ascii="Times New Roman" w:eastAsia="Times New Roman" w:hAnsi="Times New Roman" w:cs="Times New Roman"/>
          <w:color w:val="000000"/>
          <w:sz w:val="28"/>
          <w:szCs w:val="28"/>
          <w:lang w:eastAsia="ru-RU"/>
        </w:rPr>
        <w:t xml:space="preserve">За нарушение </w:t>
      </w:r>
      <w:r w:rsidR="00D878AD" w:rsidRPr="00D878AD">
        <w:rPr>
          <w:rFonts w:ascii="Times New Roman" w:eastAsia="Times New Roman" w:hAnsi="Times New Roman" w:cs="Times New Roman"/>
          <w:color w:val="000000"/>
          <w:sz w:val="28"/>
          <w:szCs w:val="28"/>
          <w:lang w:eastAsia="ru-RU"/>
        </w:rPr>
        <w:t>обязательных требований в области строительства</w:t>
      </w:r>
      <w:r w:rsidR="00D878AD">
        <w:rPr>
          <w:rFonts w:ascii="Times New Roman" w:eastAsia="Times New Roman" w:hAnsi="Times New Roman" w:cs="Times New Roman"/>
          <w:color w:val="000000"/>
          <w:sz w:val="28"/>
          <w:szCs w:val="28"/>
          <w:lang w:eastAsia="ru-RU"/>
        </w:rPr>
        <w:t xml:space="preserve"> и нарушение </w:t>
      </w:r>
      <w:r w:rsidR="00D878AD" w:rsidRPr="00D878AD">
        <w:rPr>
          <w:rFonts w:ascii="Times New Roman" w:eastAsia="Times New Roman" w:hAnsi="Times New Roman" w:cs="Times New Roman"/>
          <w:color w:val="000000"/>
          <w:sz w:val="28"/>
          <w:szCs w:val="28"/>
          <w:lang w:eastAsia="ru-RU"/>
        </w:rPr>
        <w:t>установленного порядка строительства</w:t>
      </w:r>
      <w:r w:rsidR="00DC1BA3">
        <w:rPr>
          <w:rFonts w:ascii="Times New Roman" w:eastAsia="Times New Roman" w:hAnsi="Times New Roman" w:cs="Times New Roman"/>
          <w:color w:val="000000"/>
          <w:sz w:val="28"/>
          <w:szCs w:val="28"/>
          <w:lang w:eastAsia="ru-RU"/>
        </w:rPr>
        <w:t>, а также н</w:t>
      </w:r>
      <w:r w:rsidR="00DC1BA3" w:rsidRPr="00DC1BA3">
        <w:rPr>
          <w:rFonts w:ascii="Times New Roman" w:eastAsia="Times New Roman" w:hAnsi="Times New Roman" w:cs="Times New Roman"/>
          <w:color w:val="000000"/>
          <w:sz w:val="28"/>
          <w:szCs w:val="28"/>
          <w:lang w:eastAsia="ru-RU"/>
        </w:rPr>
        <w:t>епринятие мер по устранению причин и условий, способствовавших совершению административного правонарушения</w:t>
      </w:r>
      <w:r w:rsidR="00D878AD">
        <w:rPr>
          <w:rFonts w:ascii="Times New Roman" w:eastAsia="Times New Roman" w:hAnsi="Times New Roman" w:cs="Times New Roman"/>
          <w:color w:val="000000"/>
          <w:sz w:val="28"/>
          <w:szCs w:val="28"/>
          <w:lang w:eastAsia="ru-RU"/>
        </w:rPr>
        <w:t>в статьях 9.4</w:t>
      </w:r>
      <w:r w:rsidR="009C76E2">
        <w:rPr>
          <w:rFonts w:ascii="Times New Roman" w:eastAsia="Times New Roman" w:hAnsi="Times New Roman" w:cs="Times New Roman"/>
          <w:color w:val="000000"/>
          <w:sz w:val="28"/>
          <w:szCs w:val="28"/>
          <w:lang w:eastAsia="ru-RU"/>
        </w:rPr>
        <w:t>; 9.5; 19.5</w:t>
      </w:r>
      <w:r w:rsidR="009C76E2" w:rsidRPr="009C76E2">
        <w:rPr>
          <w:rFonts w:ascii="Times New Roman" w:eastAsia="Times New Roman" w:hAnsi="Times New Roman" w:cs="Times New Roman"/>
          <w:color w:val="000000"/>
          <w:sz w:val="28"/>
          <w:szCs w:val="28"/>
          <w:lang w:eastAsia="ru-RU"/>
        </w:rPr>
        <w:t xml:space="preserve"> КоАП РФ</w:t>
      </w:r>
      <w:r w:rsidR="009C76E2">
        <w:rPr>
          <w:rFonts w:ascii="Times New Roman" w:eastAsia="Times New Roman" w:hAnsi="Times New Roman" w:cs="Times New Roman"/>
          <w:color w:val="000000"/>
          <w:sz w:val="28"/>
          <w:szCs w:val="28"/>
          <w:lang w:eastAsia="ru-RU"/>
        </w:rPr>
        <w:t xml:space="preserve"> предусмотрено наказание в виде н</w:t>
      </w:r>
      <w:r w:rsidR="009C76E2" w:rsidRPr="009C76E2">
        <w:rPr>
          <w:rFonts w:ascii="Times New Roman" w:eastAsia="Times New Roman" w:hAnsi="Times New Roman" w:cs="Times New Roman"/>
          <w:color w:val="000000"/>
          <w:sz w:val="28"/>
          <w:szCs w:val="28"/>
          <w:lang w:eastAsia="ru-RU"/>
        </w:rPr>
        <w:t>аложени</w:t>
      </w:r>
      <w:r w:rsidR="00DC1BA3">
        <w:rPr>
          <w:rFonts w:ascii="Times New Roman" w:eastAsia="Times New Roman" w:hAnsi="Times New Roman" w:cs="Times New Roman"/>
          <w:color w:val="000000"/>
          <w:sz w:val="28"/>
          <w:szCs w:val="28"/>
          <w:lang w:eastAsia="ru-RU"/>
        </w:rPr>
        <w:t>я</w:t>
      </w:r>
      <w:r w:rsidR="009C76E2" w:rsidRPr="009C76E2">
        <w:rPr>
          <w:rFonts w:ascii="Times New Roman" w:eastAsia="Times New Roman" w:hAnsi="Times New Roman" w:cs="Times New Roman"/>
          <w:color w:val="000000"/>
          <w:sz w:val="28"/>
          <w:szCs w:val="28"/>
          <w:lang w:eastAsia="ru-RU"/>
        </w:rPr>
        <w:t xml:space="preserve"> административного штрафа</w:t>
      </w:r>
      <w:r w:rsidR="009C76E2">
        <w:rPr>
          <w:rFonts w:ascii="Times New Roman" w:eastAsia="Times New Roman" w:hAnsi="Times New Roman" w:cs="Times New Roman"/>
          <w:color w:val="000000"/>
          <w:sz w:val="28"/>
          <w:szCs w:val="28"/>
          <w:lang w:eastAsia="ru-RU"/>
        </w:rPr>
        <w:t xml:space="preserve">, </w:t>
      </w:r>
      <w:r w:rsidR="009C76E2" w:rsidRPr="009C76E2">
        <w:rPr>
          <w:rFonts w:ascii="Times New Roman" w:eastAsia="Times New Roman" w:hAnsi="Times New Roman" w:cs="Times New Roman"/>
          <w:color w:val="000000"/>
          <w:sz w:val="28"/>
          <w:szCs w:val="28"/>
          <w:lang w:eastAsia="ru-RU"/>
        </w:rPr>
        <w:t>либо административн</w:t>
      </w:r>
      <w:r w:rsidR="009C76E2">
        <w:rPr>
          <w:rFonts w:ascii="Times New Roman" w:eastAsia="Times New Roman" w:hAnsi="Times New Roman" w:cs="Times New Roman"/>
          <w:color w:val="000000"/>
          <w:sz w:val="28"/>
          <w:szCs w:val="28"/>
          <w:lang w:eastAsia="ru-RU"/>
        </w:rPr>
        <w:t>ое приостановление деятельности.</w:t>
      </w:r>
    </w:p>
    <w:sectPr w:rsidR="00733314" w:rsidSect="00C3011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D0F2B"/>
    <w:multiLevelType w:val="hybridMultilevel"/>
    <w:tmpl w:val="539AC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FF1764"/>
    <w:multiLevelType w:val="hybridMultilevel"/>
    <w:tmpl w:val="4CE459DE"/>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13"/>
    <w:rsid w:val="00046CD1"/>
    <w:rsid w:val="000B7419"/>
    <w:rsid w:val="000E6CF2"/>
    <w:rsid w:val="00122061"/>
    <w:rsid w:val="00132C0D"/>
    <w:rsid w:val="001505BB"/>
    <w:rsid w:val="00223B88"/>
    <w:rsid w:val="0026090C"/>
    <w:rsid w:val="002945E0"/>
    <w:rsid w:val="002D03D4"/>
    <w:rsid w:val="002D2E48"/>
    <w:rsid w:val="002F206B"/>
    <w:rsid w:val="00363829"/>
    <w:rsid w:val="003B326E"/>
    <w:rsid w:val="003D5301"/>
    <w:rsid w:val="00433A76"/>
    <w:rsid w:val="0052619E"/>
    <w:rsid w:val="00552639"/>
    <w:rsid w:val="005B1F3E"/>
    <w:rsid w:val="0061558D"/>
    <w:rsid w:val="00647DBF"/>
    <w:rsid w:val="006D608A"/>
    <w:rsid w:val="007207B4"/>
    <w:rsid w:val="0073086E"/>
    <w:rsid w:val="007326CB"/>
    <w:rsid w:val="00733314"/>
    <w:rsid w:val="007343C1"/>
    <w:rsid w:val="007C3493"/>
    <w:rsid w:val="007F5499"/>
    <w:rsid w:val="008B4898"/>
    <w:rsid w:val="0093614E"/>
    <w:rsid w:val="00963F74"/>
    <w:rsid w:val="009A222A"/>
    <w:rsid w:val="009B4117"/>
    <w:rsid w:val="009C76E2"/>
    <w:rsid w:val="009F04B4"/>
    <w:rsid w:val="00A02C6D"/>
    <w:rsid w:val="00A40620"/>
    <w:rsid w:val="00A5465C"/>
    <w:rsid w:val="00A5790F"/>
    <w:rsid w:val="00A61308"/>
    <w:rsid w:val="00A64910"/>
    <w:rsid w:val="00A86EE7"/>
    <w:rsid w:val="00B04A33"/>
    <w:rsid w:val="00BB664A"/>
    <w:rsid w:val="00BE301F"/>
    <w:rsid w:val="00C16C85"/>
    <w:rsid w:val="00C30117"/>
    <w:rsid w:val="00C7514F"/>
    <w:rsid w:val="00CC0B9E"/>
    <w:rsid w:val="00D03913"/>
    <w:rsid w:val="00D7440E"/>
    <w:rsid w:val="00D878AD"/>
    <w:rsid w:val="00DC1BA3"/>
    <w:rsid w:val="00DF695B"/>
    <w:rsid w:val="00E37C8B"/>
    <w:rsid w:val="00EF221E"/>
    <w:rsid w:val="00EF2829"/>
    <w:rsid w:val="00F37CE4"/>
    <w:rsid w:val="00F5284C"/>
    <w:rsid w:val="00F57D7A"/>
    <w:rsid w:val="00FA16D0"/>
    <w:rsid w:val="00FB43B9"/>
    <w:rsid w:val="00FF1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421A2-5D22-4D5C-BA15-C7C7C022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CD1"/>
    <w:pPr>
      <w:ind w:left="720"/>
      <w:contextualSpacing/>
    </w:pPr>
  </w:style>
  <w:style w:type="table" w:styleId="a4">
    <w:name w:val="Table Grid"/>
    <w:basedOn w:val="a1"/>
    <w:uiPriority w:val="59"/>
    <w:rsid w:val="00A02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F54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F5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79687">
      <w:bodyDiv w:val="1"/>
      <w:marLeft w:val="0"/>
      <w:marRight w:val="0"/>
      <w:marTop w:val="0"/>
      <w:marBottom w:val="0"/>
      <w:divBdr>
        <w:top w:val="none" w:sz="0" w:space="0" w:color="auto"/>
        <w:left w:val="none" w:sz="0" w:space="0" w:color="auto"/>
        <w:bottom w:val="none" w:sz="0" w:space="0" w:color="auto"/>
        <w:right w:val="none" w:sz="0" w:space="0" w:color="auto"/>
      </w:divBdr>
      <w:divsChild>
        <w:div w:id="1575554734">
          <w:marLeft w:val="0"/>
          <w:marRight w:val="0"/>
          <w:marTop w:val="0"/>
          <w:marBottom w:val="0"/>
          <w:divBdr>
            <w:top w:val="single" w:sz="8" w:space="1" w:color="auto"/>
            <w:left w:val="single" w:sz="8" w:space="4" w:color="auto"/>
            <w:bottom w:val="single" w:sz="8" w:space="1" w:color="auto"/>
            <w:right w:val="single" w:sz="8" w:space="4" w:color="auto"/>
          </w:divBdr>
        </w:div>
        <w:div w:id="1187913554">
          <w:marLeft w:val="0"/>
          <w:marRight w:val="0"/>
          <w:marTop w:val="0"/>
          <w:marBottom w:val="0"/>
          <w:divBdr>
            <w:top w:val="single" w:sz="8" w:space="1" w:color="auto"/>
            <w:left w:val="single" w:sz="8" w:space="4" w:color="auto"/>
            <w:bottom w:val="single" w:sz="8" w:space="1" w:color="auto"/>
            <w:right w:val="single" w:sz="8" w:space="4" w:color="auto"/>
          </w:divBdr>
        </w:div>
        <w:div w:id="585307585">
          <w:marLeft w:val="0"/>
          <w:marRight w:val="0"/>
          <w:marTop w:val="0"/>
          <w:marBottom w:val="0"/>
          <w:divBdr>
            <w:top w:val="single" w:sz="8" w:space="1" w:color="auto"/>
            <w:left w:val="single" w:sz="8" w:space="4" w:color="auto"/>
            <w:bottom w:val="single" w:sz="8" w:space="1" w:color="auto"/>
            <w:right w:val="single" w:sz="8" w:space="4" w:color="auto"/>
          </w:divBdr>
        </w:div>
        <w:div w:id="1472475480">
          <w:marLeft w:val="0"/>
          <w:marRight w:val="0"/>
          <w:marTop w:val="0"/>
          <w:marBottom w:val="0"/>
          <w:divBdr>
            <w:top w:val="single" w:sz="8" w:space="1" w:color="auto"/>
            <w:left w:val="single" w:sz="8" w:space="4" w:color="auto"/>
            <w:bottom w:val="single" w:sz="8" w:space="1" w:color="auto"/>
            <w:right w:val="single" w:sz="8" w:space="4" w:color="auto"/>
          </w:divBdr>
        </w:div>
        <w:div w:id="576940115">
          <w:marLeft w:val="0"/>
          <w:marRight w:val="0"/>
          <w:marTop w:val="0"/>
          <w:marBottom w:val="0"/>
          <w:divBdr>
            <w:top w:val="single" w:sz="8" w:space="1" w:color="auto"/>
            <w:left w:val="single" w:sz="8" w:space="4" w:color="auto"/>
            <w:bottom w:val="single" w:sz="8" w:space="1" w:color="auto"/>
            <w:right w:val="single" w:sz="8" w:space="4" w:color="auto"/>
          </w:divBdr>
        </w:div>
        <w:div w:id="1638946657">
          <w:marLeft w:val="0"/>
          <w:marRight w:val="0"/>
          <w:marTop w:val="0"/>
          <w:marBottom w:val="0"/>
          <w:divBdr>
            <w:top w:val="single" w:sz="8" w:space="1" w:color="auto"/>
            <w:left w:val="single" w:sz="8" w:space="4" w:color="auto"/>
            <w:bottom w:val="single" w:sz="8" w:space="1" w:color="auto"/>
            <w:right w:val="single" w:sz="8" w:space="4" w:color="auto"/>
          </w:divBdr>
        </w:div>
        <w:div w:id="1565289201">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Пользователь</cp:lastModifiedBy>
  <cp:revision>5</cp:revision>
  <cp:lastPrinted>2019-04-01T02:54:00Z</cp:lastPrinted>
  <dcterms:created xsi:type="dcterms:W3CDTF">2019-04-01T02:36:00Z</dcterms:created>
  <dcterms:modified xsi:type="dcterms:W3CDTF">2019-04-01T02:54:00Z</dcterms:modified>
</cp:coreProperties>
</file>